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bottom w:val="single" w:color="CC0000" w:sz="2" w:space="5"/>
        </w:pBdr>
        <w:shd w:val="clear" w:color="auto" w:fill="FFFFFF"/>
        <w:spacing w:line="300" w:lineRule="atLeast"/>
        <w:jc w:val="center"/>
        <w:outlineLvl w:val="0"/>
        <w:rPr>
          <w:rFonts w:hint="eastAsia" w:ascii="微软雅黑" w:hAnsi="微软雅黑" w:eastAsia="微软雅黑" w:cs="微软雅黑"/>
          <w:b/>
          <w:bCs/>
          <w:color w:val="000000"/>
          <w:kern w:val="36"/>
          <w:sz w:val="30"/>
          <w:szCs w:val="30"/>
        </w:rPr>
      </w:pPr>
      <w:r>
        <w:rPr>
          <w:rFonts w:hint="eastAsia" w:ascii="微软雅黑" w:hAnsi="微软雅黑" w:eastAsia="微软雅黑" w:cs="微软雅黑"/>
          <w:b/>
          <w:bCs/>
          <w:color w:val="000000"/>
          <w:kern w:val="36"/>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微软雅黑" w:hAnsi="微软雅黑" w:eastAsia="微软雅黑" w:cs="微软雅黑"/>
          <w:b/>
          <w:bCs/>
          <w:color w:val="000000"/>
          <w:kern w:val="36"/>
          <w:sz w:val="30"/>
          <w:szCs w:val="30"/>
          <w:lang w:eastAsia="zh-CN"/>
        </w:rPr>
        <w:instrText xml:space="preserve">ADDIN CNKISM.UserStyle</w:instrText>
      </w:r>
      <w:r>
        <w:rPr>
          <w:rFonts w:hint="eastAsia" w:ascii="微软雅黑" w:hAnsi="微软雅黑" w:eastAsia="微软雅黑" w:cs="微软雅黑"/>
          <w:b/>
          <w:bCs/>
          <w:color w:val="000000"/>
          <w:kern w:val="36"/>
          <w:sz w:val="30"/>
          <w:szCs w:val="30"/>
        </w:rPr>
        <w:fldChar w:fldCharType="separate"/>
      </w:r>
      <w:r>
        <w:rPr>
          <w:rFonts w:hint="eastAsia" w:ascii="微软雅黑" w:hAnsi="微软雅黑" w:eastAsia="微软雅黑" w:cs="微软雅黑"/>
          <w:b/>
          <w:bCs/>
          <w:color w:val="000000"/>
          <w:kern w:val="36"/>
          <w:sz w:val="30"/>
          <w:szCs w:val="30"/>
        </w:rPr>
        <w:fldChar w:fldCharType="end"/>
      </w:r>
      <w:r>
        <w:rPr>
          <w:rFonts w:hint="eastAsia" w:ascii="微软雅黑" w:hAnsi="微软雅黑" w:eastAsia="微软雅黑" w:cs="微软雅黑"/>
          <w:b/>
          <w:bCs/>
          <w:color w:val="000000"/>
          <w:kern w:val="36"/>
          <w:sz w:val="30"/>
          <w:szCs w:val="30"/>
        </w:rPr>
        <w:t>关于</w:t>
      </w:r>
      <w:r>
        <w:rPr>
          <w:rFonts w:hint="eastAsia" w:ascii="微软雅黑" w:hAnsi="微软雅黑" w:eastAsia="微软雅黑" w:cs="微软雅黑"/>
          <w:b/>
          <w:bCs/>
          <w:color w:val="000000"/>
          <w:kern w:val="36"/>
          <w:sz w:val="30"/>
          <w:szCs w:val="30"/>
          <w:lang w:eastAsia="zh-CN"/>
        </w:rPr>
        <w:t>开办</w:t>
      </w:r>
      <w:r>
        <w:rPr>
          <w:rFonts w:hint="eastAsia" w:ascii="微软雅黑" w:hAnsi="微软雅黑" w:eastAsia="微软雅黑" w:cs="微软雅黑"/>
          <w:b/>
          <w:bCs/>
          <w:color w:val="000000"/>
          <w:kern w:val="36"/>
          <w:sz w:val="30"/>
          <w:szCs w:val="30"/>
        </w:rPr>
        <w:t>高校思想政治理论课教师开展</w:t>
      </w:r>
    </w:p>
    <w:p>
      <w:pPr>
        <w:widowControl/>
        <w:pBdr>
          <w:bottom w:val="single" w:color="CC0000" w:sz="2" w:space="5"/>
        </w:pBdr>
        <w:shd w:val="clear" w:color="auto" w:fill="FFFFFF"/>
        <w:spacing w:line="300" w:lineRule="atLeast"/>
        <w:jc w:val="center"/>
        <w:outlineLvl w:val="0"/>
        <w:rPr>
          <w:rFonts w:hint="eastAsia" w:ascii="微软雅黑" w:hAnsi="微软雅黑" w:eastAsia="微软雅黑" w:cs="微软雅黑"/>
          <w:b/>
          <w:bCs/>
          <w:color w:val="000000"/>
          <w:kern w:val="36"/>
          <w:sz w:val="30"/>
          <w:szCs w:val="30"/>
        </w:rPr>
      </w:pPr>
      <w:r>
        <w:rPr>
          <w:rFonts w:hint="eastAsia" w:ascii="微软雅黑" w:hAnsi="微软雅黑" w:eastAsia="微软雅黑" w:cs="微软雅黑"/>
          <w:b/>
          <w:bCs/>
          <w:color w:val="000000"/>
          <w:kern w:val="36"/>
          <w:sz w:val="30"/>
          <w:szCs w:val="30"/>
        </w:rPr>
        <w:t>202</w:t>
      </w:r>
      <w:r>
        <w:rPr>
          <w:rFonts w:hint="eastAsia" w:ascii="微软雅黑" w:hAnsi="微软雅黑" w:eastAsia="微软雅黑" w:cs="微软雅黑"/>
          <w:b/>
          <w:bCs/>
          <w:color w:val="000000"/>
          <w:kern w:val="36"/>
          <w:sz w:val="30"/>
          <w:szCs w:val="30"/>
          <w:lang w:val="en-US" w:eastAsia="zh-CN"/>
        </w:rPr>
        <w:t>3</w:t>
      </w:r>
      <w:r>
        <w:rPr>
          <w:rFonts w:hint="eastAsia" w:ascii="微软雅黑" w:hAnsi="微软雅黑" w:eastAsia="微软雅黑" w:cs="微软雅黑"/>
          <w:b/>
          <w:bCs/>
          <w:color w:val="000000"/>
          <w:kern w:val="36"/>
          <w:sz w:val="30"/>
          <w:szCs w:val="30"/>
        </w:rPr>
        <w:t>年暑期实践研修活动的通知</w:t>
      </w: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rPr>
          <w:rFonts w:hint="eastAsia" w:ascii="宋体" w:hAnsi="宋体" w:eastAsia="宋体" w:cs="Tahoma"/>
          <w:color w:val="333333"/>
          <w:kern w:val="0"/>
          <w:sz w:val="27"/>
          <w:szCs w:val="27"/>
        </w:rPr>
      </w:pPr>
    </w:p>
    <w:p>
      <w:pPr>
        <w:keepNext w:val="0"/>
        <w:keepLines w:val="0"/>
        <w:pageBreakBefore w:val="0"/>
        <w:widowControl/>
        <w:shd w:val="clear" w:color="auto" w:fill="FFFFFF"/>
        <w:kinsoku/>
        <w:wordWrap/>
        <w:overflowPunct/>
        <w:topLinePunct w:val="0"/>
        <w:autoSpaceDE/>
        <w:autoSpaceDN/>
        <w:bidi w:val="0"/>
        <w:adjustRightInd/>
        <w:snapToGrid/>
        <w:spacing w:line="640" w:lineRule="exact"/>
        <w:jc w:val="left"/>
        <w:rPr>
          <w:rFonts w:ascii="Tahoma" w:hAnsi="Tahoma" w:eastAsia="宋体" w:cs="Tahoma"/>
          <w:color w:val="333333"/>
          <w:kern w:val="0"/>
          <w:sz w:val="20"/>
          <w:szCs w:val="20"/>
        </w:rPr>
      </w:pPr>
      <w:r>
        <w:rPr>
          <w:rFonts w:hint="eastAsia" w:ascii="宋体" w:hAnsi="宋体" w:eastAsia="宋体" w:cs="Tahoma"/>
          <w:color w:val="333333"/>
          <w:kern w:val="0"/>
          <w:sz w:val="27"/>
          <w:szCs w:val="27"/>
        </w:rPr>
        <w:t>各高等学校</w:t>
      </w:r>
      <w:r>
        <w:rPr>
          <w:rFonts w:hint="eastAsia" w:ascii="宋体" w:hAnsi="宋体" w:eastAsia="宋体" w:cs="Tahoma"/>
          <w:color w:val="333333"/>
          <w:kern w:val="0"/>
          <w:sz w:val="27"/>
          <w:szCs w:val="27"/>
          <w:lang w:eastAsia="zh-CN"/>
        </w:rPr>
        <w:t>马克思主义学院</w:t>
      </w:r>
      <w:r>
        <w:rPr>
          <w:rFonts w:hint="eastAsia" w:ascii="宋体" w:hAnsi="宋体" w:eastAsia="宋体" w:cs="Tahoma"/>
          <w:color w:val="333333"/>
          <w:kern w:val="0"/>
          <w:sz w:val="27"/>
          <w:szCs w:val="27"/>
        </w:rPr>
        <w:t>：</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ascii="Tahoma" w:hAnsi="Tahoma" w:eastAsia="宋体" w:cs="Tahoma"/>
          <w:color w:val="333333"/>
          <w:kern w:val="0"/>
          <w:sz w:val="20"/>
          <w:szCs w:val="20"/>
        </w:rPr>
      </w:pPr>
      <w:r>
        <w:rPr>
          <w:rFonts w:hint="eastAsia" w:ascii="宋体" w:hAnsi="宋体" w:eastAsia="宋体" w:cs="Tahoma"/>
          <w:color w:val="333333"/>
          <w:kern w:val="0"/>
          <w:sz w:val="27"/>
          <w:szCs w:val="27"/>
        </w:rPr>
        <w:t>为深入学习贯彻习近平新时代中国特色社会主义思想</w:t>
      </w:r>
      <w:r>
        <w:rPr>
          <w:rFonts w:hint="eastAsia" w:ascii="宋体" w:hAnsi="宋体" w:eastAsia="宋体" w:cs="Tahoma"/>
          <w:color w:val="333333"/>
          <w:kern w:val="0"/>
          <w:sz w:val="27"/>
          <w:szCs w:val="27"/>
          <w:lang w:val="en-US" w:eastAsia="zh-CN"/>
        </w:rPr>
        <w:t>和党的二十大精神</w:t>
      </w:r>
      <w:r>
        <w:rPr>
          <w:rFonts w:hint="eastAsia" w:ascii="宋体" w:hAnsi="宋体" w:eastAsia="宋体" w:cs="Tahoma"/>
          <w:color w:val="333333"/>
          <w:kern w:val="0"/>
          <w:sz w:val="27"/>
          <w:szCs w:val="27"/>
        </w:rPr>
        <w:t>，深入贯彻落实学校思想政治理论课教师座谈会精神、中共中央办公厅国务院办公厅</w:t>
      </w:r>
      <w:r>
        <w:rPr>
          <w:rFonts w:hint="eastAsia" w:ascii="宋体" w:hAnsi="宋体" w:eastAsia="宋体" w:cs="Tahoma"/>
          <w:color w:val="333333"/>
          <w:kern w:val="0"/>
          <w:sz w:val="27"/>
          <w:szCs w:val="27"/>
          <w:lang w:val="en-US" w:eastAsia="zh-CN"/>
        </w:rPr>
        <w:t>等部委</w:t>
      </w:r>
      <w:r>
        <w:rPr>
          <w:rFonts w:hint="eastAsia" w:ascii="宋体" w:hAnsi="宋体" w:eastAsia="宋体" w:cs="Tahoma"/>
          <w:color w:val="333333"/>
          <w:kern w:val="0"/>
          <w:sz w:val="27"/>
          <w:szCs w:val="27"/>
        </w:rPr>
        <w:t>《关于</w:t>
      </w:r>
      <w:r>
        <w:rPr>
          <w:rFonts w:hint="eastAsia" w:ascii="宋体" w:hAnsi="宋体" w:eastAsia="宋体" w:cs="Tahoma"/>
          <w:color w:val="333333"/>
          <w:kern w:val="0"/>
          <w:sz w:val="27"/>
          <w:szCs w:val="27"/>
          <w:lang w:val="en-US" w:eastAsia="zh-CN"/>
        </w:rPr>
        <w:t>加强新时代马克思主义学院建设的</w:t>
      </w:r>
      <w:r>
        <w:rPr>
          <w:rFonts w:hint="eastAsia" w:ascii="宋体" w:hAnsi="宋体" w:eastAsia="宋体" w:cs="Tahoma"/>
          <w:color w:val="333333"/>
          <w:kern w:val="0"/>
          <w:sz w:val="27"/>
          <w:szCs w:val="27"/>
        </w:rPr>
        <w:t>意见》及教育部《新时代高等学校思想政治理论课教师队伍建设规定》的相关要求，进一步推进</w:t>
      </w:r>
      <w:r>
        <w:rPr>
          <w:rFonts w:hint="eastAsia" w:ascii="宋体" w:hAnsi="宋体" w:eastAsia="宋体" w:cs="Tahoma"/>
          <w:color w:val="333333"/>
          <w:kern w:val="0"/>
          <w:sz w:val="27"/>
          <w:szCs w:val="27"/>
          <w:lang w:val="en-US" w:eastAsia="zh-CN"/>
        </w:rPr>
        <w:t>主题</w:t>
      </w:r>
      <w:r>
        <w:rPr>
          <w:rFonts w:hint="eastAsia" w:ascii="宋体" w:hAnsi="宋体" w:eastAsia="宋体" w:cs="Tahoma"/>
          <w:color w:val="333333"/>
          <w:kern w:val="0"/>
          <w:sz w:val="27"/>
          <w:szCs w:val="27"/>
        </w:rPr>
        <w:t>教育走深走实，培养一支高素质的思想政治理论课教师队伍，吉首大学</w:t>
      </w:r>
      <w:r>
        <w:rPr>
          <w:rFonts w:hint="eastAsia" w:ascii="宋体" w:hAnsi="宋体" w:eastAsia="宋体" w:cs="Tahoma"/>
          <w:color w:val="333333"/>
          <w:kern w:val="0"/>
          <w:sz w:val="27"/>
          <w:szCs w:val="27"/>
          <w:lang w:val="en-US" w:eastAsia="zh-CN"/>
        </w:rPr>
        <w:t>马克思主义学院</w:t>
      </w:r>
      <w:r>
        <w:rPr>
          <w:rFonts w:hint="eastAsia" w:ascii="宋体" w:hAnsi="宋体" w:eastAsia="宋体" w:cs="Tahoma"/>
          <w:color w:val="333333"/>
          <w:kern w:val="0"/>
          <w:sz w:val="27"/>
          <w:szCs w:val="27"/>
        </w:rPr>
        <w:t>拟于202</w:t>
      </w:r>
      <w:r>
        <w:rPr>
          <w:rFonts w:hint="eastAsia" w:ascii="宋体" w:hAnsi="宋体" w:eastAsia="宋体" w:cs="Tahoma"/>
          <w:color w:val="333333"/>
          <w:kern w:val="0"/>
          <w:sz w:val="27"/>
          <w:szCs w:val="27"/>
          <w:lang w:val="en-US" w:eastAsia="zh-CN"/>
        </w:rPr>
        <w:t>3</w:t>
      </w:r>
      <w:r>
        <w:rPr>
          <w:rFonts w:hint="eastAsia" w:ascii="宋体" w:hAnsi="宋体" w:eastAsia="宋体" w:cs="Tahoma"/>
          <w:color w:val="333333"/>
          <w:kern w:val="0"/>
          <w:sz w:val="27"/>
          <w:szCs w:val="27"/>
        </w:rPr>
        <w:t>年</w:t>
      </w:r>
      <w:r>
        <w:rPr>
          <w:rFonts w:hint="eastAsia" w:ascii="宋体" w:hAnsi="宋体" w:eastAsia="宋体" w:cs="Tahoma"/>
          <w:color w:val="333333"/>
          <w:kern w:val="0"/>
          <w:sz w:val="27"/>
          <w:szCs w:val="27"/>
          <w:lang w:val="en-US" w:eastAsia="zh-CN"/>
        </w:rPr>
        <w:t>7月</w:t>
      </w:r>
      <w:r>
        <w:rPr>
          <w:rFonts w:hint="eastAsia" w:ascii="宋体" w:hAnsi="宋体" w:eastAsia="宋体" w:cs="Tahoma"/>
          <w:color w:val="333333"/>
          <w:kern w:val="0"/>
          <w:sz w:val="27"/>
          <w:szCs w:val="27"/>
        </w:rPr>
        <w:t>组织</w:t>
      </w:r>
      <w:r>
        <w:rPr>
          <w:rFonts w:hint="eastAsia" w:ascii="宋体" w:hAnsi="宋体" w:eastAsia="宋体" w:cs="Tahoma"/>
          <w:color w:val="333333"/>
          <w:kern w:val="0"/>
          <w:sz w:val="27"/>
          <w:szCs w:val="27"/>
          <w:lang w:eastAsia="zh-CN"/>
        </w:rPr>
        <w:t>部分</w:t>
      </w:r>
      <w:r>
        <w:rPr>
          <w:rFonts w:hint="eastAsia" w:ascii="宋体" w:hAnsi="宋体" w:eastAsia="宋体" w:cs="Tahoma"/>
          <w:color w:val="333333"/>
          <w:kern w:val="0"/>
          <w:sz w:val="27"/>
          <w:szCs w:val="27"/>
        </w:rPr>
        <w:t>高校思想政治理论课教师在</w:t>
      </w:r>
      <w:r>
        <w:rPr>
          <w:rFonts w:hint="eastAsia" w:ascii="宋体" w:hAnsi="宋体" w:eastAsia="宋体" w:cs="Tahoma"/>
          <w:color w:val="333333"/>
          <w:kern w:val="0"/>
          <w:sz w:val="27"/>
          <w:szCs w:val="27"/>
          <w:lang w:val="en-US" w:eastAsia="zh-CN"/>
        </w:rPr>
        <w:t>湖南</w:t>
      </w:r>
      <w:r>
        <w:rPr>
          <w:rFonts w:hint="eastAsia" w:ascii="宋体" w:hAnsi="宋体" w:eastAsia="宋体" w:cs="Tahoma"/>
          <w:color w:val="333333"/>
          <w:kern w:val="0"/>
          <w:sz w:val="27"/>
          <w:szCs w:val="27"/>
        </w:rPr>
        <w:t>吉首、花垣、永顺、</w:t>
      </w:r>
      <w:r>
        <w:rPr>
          <w:rFonts w:hint="eastAsia" w:ascii="宋体" w:hAnsi="宋体" w:eastAsia="宋体" w:cs="Tahoma"/>
          <w:color w:val="333333"/>
          <w:kern w:val="0"/>
          <w:sz w:val="27"/>
          <w:szCs w:val="27"/>
          <w:lang w:val="en-US" w:eastAsia="zh-CN"/>
        </w:rPr>
        <w:t>凤凰</w:t>
      </w:r>
      <w:r>
        <w:rPr>
          <w:rFonts w:hint="eastAsia" w:ascii="宋体" w:hAnsi="宋体" w:eastAsia="宋体" w:cs="Tahoma"/>
          <w:color w:val="333333"/>
          <w:kern w:val="0"/>
          <w:sz w:val="27"/>
          <w:szCs w:val="27"/>
        </w:rPr>
        <w:t>、桑植等地开展实践研修，现将有关事项通知如下：</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hint="eastAsia" w:ascii="微软雅黑" w:hAnsi="微软雅黑" w:eastAsia="微软雅黑" w:cs="微软雅黑"/>
          <w:b/>
          <w:bCs/>
          <w:color w:val="333333"/>
          <w:kern w:val="0"/>
          <w:sz w:val="20"/>
          <w:szCs w:val="20"/>
        </w:rPr>
      </w:pPr>
      <w:r>
        <w:rPr>
          <w:rFonts w:hint="eastAsia" w:ascii="微软雅黑" w:hAnsi="微软雅黑" w:eastAsia="微软雅黑" w:cs="微软雅黑"/>
          <w:b/>
          <w:bCs/>
          <w:color w:val="333333"/>
          <w:kern w:val="0"/>
          <w:sz w:val="27"/>
          <w:szCs w:val="27"/>
        </w:rPr>
        <w:t>一、培训研修时间</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hint="eastAsia" w:ascii="宋体" w:hAnsi="宋体" w:eastAsia="宋体" w:cs="Tahoma"/>
          <w:color w:val="auto"/>
          <w:kern w:val="0"/>
          <w:sz w:val="27"/>
          <w:szCs w:val="27"/>
          <w:lang w:val="en-US" w:eastAsia="zh-CN"/>
        </w:rPr>
      </w:pPr>
      <w:r>
        <w:rPr>
          <w:rFonts w:hint="eastAsia" w:ascii="宋体" w:hAnsi="宋体" w:eastAsia="宋体" w:cs="Tahoma"/>
          <w:color w:val="auto"/>
          <w:kern w:val="0"/>
          <w:sz w:val="27"/>
          <w:szCs w:val="27"/>
        </w:rPr>
        <w:t>202</w:t>
      </w:r>
      <w:r>
        <w:rPr>
          <w:rFonts w:hint="eastAsia" w:ascii="宋体" w:hAnsi="宋体" w:eastAsia="宋体" w:cs="Tahoma"/>
          <w:color w:val="auto"/>
          <w:kern w:val="0"/>
          <w:sz w:val="27"/>
          <w:szCs w:val="27"/>
          <w:lang w:val="en-US" w:eastAsia="zh-CN"/>
        </w:rPr>
        <w:t>3</w:t>
      </w:r>
      <w:r>
        <w:rPr>
          <w:rFonts w:hint="eastAsia" w:ascii="宋体" w:hAnsi="宋体" w:eastAsia="宋体" w:cs="Tahoma"/>
          <w:color w:val="auto"/>
          <w:kern w:val="0"/>
          <w:sz w:val="27"/>
          <w:szCs w:val="27"/>
        </w:rPr>
        <w:t>年</w:t>
      </w:r>
      <w:r>
        <w:rPr>
          <w:rFonts w:hint="eastAsia" w:ascii="宋体" w:hAnsi="宋体" w:eastAsia="宋体" w:cs="Tahoma"/>
          <w:color w:val="auto"/>
          <w:kern w:val="0"/>
          <w:sz w:val="27"/>
          <w:szCs w:val="27"/>
          <w:lang w:val="en-US" w:eastAsia="zh-CN"/>
        </w:rPr>
        <w:t>7月17日—7月23日（6天）</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hint="eastAsia" w:ascii="微软雅黑" w:hAnsi="微软雅黑" w:eastAsia="微软雅黑" w:cs="微软雅黑"/>
          <w:b/>
          <w:bCs/>
          <w:color w:val="333333"/>
          <w:kern w:val="0"/>
          <w:sz w:val="20"/>
          <w:szCs w:val="20"/>
        </w:rPr>
      </w:pPr>
      <w:r>
        <w:rPr>
          <w:rFonts w:hint="eastAsia" w:ascii="微软雅黑" w:hAnsi="微软雅黑" w:eastAsia="微软雅黑" w:cs="微软雅黑"/>
          <w:b/>
          <w:bCs/>
          <w:color w:val="333333"/>
          <w:kern w:val="0"/>
          <w:sz w:val="27"/>
          <w:szCs w:val="27"/>
        </w:rPr>
        <w:t>二、研修内容</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ascii="Tahoma" w:hAnsi="Tahoma" w:eastAsia="宋体" w:cs="Tahoma"/>
          <w:color w:val="333333"/>
          <w:kern w:val="0"/>
          <w:sz w:val="20"/>
          <w:szCs w:val="20"/>
        </w:rPr>
      </w:pPr>
      <w:r>
        <w:rPr>
          <w:rFonts w:hint="eastAsia" w:ascii="宋体" w:hAnsi="宋体" w:eastAsia="宋体" w:cs="Tahoma"/>
          <w:color w:val="333333"/>
          <w:kern w:val="0"/>
          <w:sz w:val="27"/>
          <w:szCs w:val="27"/>
        </w:rPr>
        <w:t>理论学习、交流座谈、</w:t>
      </w:r>
      <w:r>
        <w:rPr>
          <w:rFonts w:hint="eastAsia" w:ascii="宋体" w:hAnsi="宋体" w:eastAsia="宋体" w:cs="Tahoma"/>
          <w:color w:val="333333"/>
          <w:kern w:val="0"/>
          <w:sz w:val="27"/>
          <w:szCs w:val="27"/>
          <w:lang w:val="en-US" w:eastAsia="zh-CN"/>
        </w:rPr>
        <w:t>主题会议、</w:t>
      </w:r>
      <w:r>
        <w:rPr>
          <w:rFonts w:hint="eastAsia" w:ascii="宋体" w:hAnsi="宋体" w:eastAsia="宋体" w:cs="Tahoma"/>
          <w:color w:val="333333"/>
          <w:kern w:val="0"/>
          <w:sz w:val="27"/>
          <w:szCs w:val="27"/>
        </w:rPr>
        <w:t>实践研修等。具体为：</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ascii="Tahoma" w:hAnsi="Tahoma" w:eastAsia="宋体" w:cs="Tahoma"/>
          <w:color w:val="333333"/>
          <w:kern w:val="0"/>
          <w:sz w:val="20"/>
          <w:szCs w:val="20"/>
        </w:rPr>
      </w:pPr>
      <w:r>
        <w:rPr>
          <w:rFonts w:hint="eastAsia" w:ascii="宋体" w:hAnsi="宋体" w:eastAsia="宋体" w:cs="Tahoma"/>
          <w:color w:val="333333"/>
          <w:kern w:val="0"/>
          <w:sz w:val="27"/>
          <w:szCs w:val="27"/>
        </w:rPr>
        <w:t>1.专家学术报告</w:t>
      </w:r>
      <w:r>
        <w:rPr>
          <w:rFonts w:hint="eastAsia" w:ascii="宋体" w:hAnsi="宋体" w:eastAsia="宋体" w:cs="Tahoma"/>
          <w:color w:val="333333"/>
          <w:kern w:val="0"/>
          <w:sz w:val="27"/>
          <w:szCs w:val="27"/>
          <w:lang w:val="en-US" w:eastAsia="zh-CN"/>
        </w:rPr>
        <w:t>2</w:t>
      </w:r>
      <w:r>
        <w:rPr>
          <w:rFonts w:hint="eastAsia" w:ascii="宋体" w:hAnsi="宋体" w:eastAsia="宋体" w:cs="Tahoma"/>
          <w:color w:val="333333"/>
          <w:kern w:val="0"/>
          <w:sz w:val="27"/>
          <w:szCs w:val="27"/>
        </w:rPr>
        <w:t>场；</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hint="eastAsia" w:ascii="宋体" w:hAnsi="宋体" w:eastAsia="宋体" w:cs="Tahoma"/>
          <w:color w:val="333333"/>
          <w:kern w:val="0"/>
          <w:sz w:val="27"/>
          <w:szCs w:val="27"/>
        </w:rPr>
      </w:pPr>
      <w:r>
        <w:rPr>
          <w:rFonts w:hint="eastAsia" w:ascii="宋体" w:hAnsi="宋体" w:eastAsia="宋体" w:cs="Tahoma"/>
          <w:color w:val="333333"/>
          <w:kern w:val="0"/>
          <w:sz w:val="27"/>
          <w:szCs w:val="27"/>
        </w:rPr>
        <w:t>2.关于马</w:t>
      </w:r>
      <w:r>
        <w:rPr>
          <w:rFonts w:hint="eastAsia" w:ascii="宋体" w:hAnsi="宋体" w:eastAsia="宋体" w:cs="Tahoma"/>
          <w:color w:val="333333"/>
          <w:kern w:val="0"/>
          <w:sz w:val="27"/>
          <w:szCs w:val="27"/>
          <w:lang w:eastAsia="zh-CN"/>
        </w:rPr>
        <w:t>院建设</w:t>
      </w:r>
      <w:r>
        <w:rPr>
          <w:rFonts w:hint="eastAsia" w:ascii="宋体" w:hAnsi="宋体" w:eastAsia="宋体" w:cs="Tahoma"/>
          <w:color w:val="333333"/>
          <w:kern w:val="0"/>
          <w:sz w:val="27"/>
          <w:szCs w:val="27"/>
          <w:lang w:val="en-US" w:eastAsia="zh-CN"/>
        </w:rPr>
        <w:t>与思政课大中小学一体化主题</w:t>
      </w:r>
      <w:r>
        <w:rPr>
          <w:rFonts w:hint="eastAsia" w:ascii="宋体" w:hAnsi="宋体" w:eastAsia="宋体" w:cs="Tahoma"/>
          <w:color w:val="333333"/>
          <w:kern w:val="0"/>
          <w:sz w:val="27"/>
          <w:szCs w:val="27"/>
        </w:rPr>
        <w:t>研讨</w:t>
      </w:r>
      <w:r>
        <w:rPr>
          <w:rFonts w:hint="eastAsia" w:ascii="宋体" w:hAnsi="宋体" w:eastAsia="宋体" w:cs="Tahoma"/>
          <w:color w:val="333333"/>
          <w:kern w:val="0"/>
          <w:sz w:val="27"/>
          <w:szCs w:val="27"/>
          <w:lang w:eastAsia="zh-CN"/>
        </w:rPr>
        <w:t>会</w:t>
      </w:r>
      <w:r>
        <w:rPr>
          <w:rFonts w:hint="eastAsia" w:ascii="宋体" w:hAnsi="宋体" w:eastAsia="宋体" w:cs="Tahoma"/>
          <w:color w:val="333333"/>
          <w:kern w:val="0"/>
          <w:sz w:val="27"/>
          <w:szCs w:val="27"/>
          <w:lang w:val="en-US" w:eastAsia="zh-CN"/>
        </w:rPr>
        <w:t>2</w:t>
      </w:r>
      <w:r>
        <w:rPr>
          <w:rFonts w:hint="eastAsia" w:ascii="宋体" w:hAnsi="宋体" w:eastAsia="宋体" w:cs="Tahoma"/>
          <w:color w:val="333333"/>
          <w:kern w:val="0"/>
          <w:sz w:val="27"/>
          <w:szCs w:val="27"/>
        </w:rPr>
        <w:t>场；</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480"/>
        <w:jc w:val="left"/>
        <w:rPr>
          <w:rFonts w:hint="eastAsia" w:ascii="宋体" w:hAnsi="宋体" w:eastAsia="宋体" w:cs="Tahoma"/>
          <w:color w:val="333333"/>
          <w:kern w:val="0"/>
          <w:sz w:val="27"/>
          <w:szCs w:val="27"/>
        </w:rPr>
      </w:pPr>
      <w:r>
        <w:rPr>
          <w:rFonts w:hint="eastAsia" w:ascii="宋体" w:hAnsi="宋体" w:eastAsia="宋体" w:cs="Tahoma"/>
          <w:color w:val="333333"/>
          <w:kern w:val="0"/>
          <w:sz w:val="27"/>
          <w:szCs w:val="27"/>
        </w:rPr>
        <w:t>3.分线路赴花垣十八洞村、</w:t>
      </w:r>
      <w:r>
        <w:rPr>
          <w:rFonts w:hint="eastAsia" w:ascii="宋体" w:hAnsi="宋体" w:eastAsia="宋体" w:cs="Tahoma"/>
          <w:color w:val="333333"/>
          <w:kern w:val="0"/>
          <w:sz w:val="27"/>
          <w:szCs w:val="27"/>
          <w:lang w:val="en-US" w:eastAsia="zh-CN"/>
        </w:rPr>
        <w:t>矮寨大桥、凤凰菖莆塘、</w:t>
      </w:r>
      <w:r>
        <w:rPr>
          <w:rFonts w:hint="eastAsia" w:ascii="宋体" w:hAnsi="宋体" w:eastAsia="宋体" w:cs="Tahoma"/>
          <w:color w:val="333333"/>
          <w:kern w:val="0"/>
          <w:sz w:val="27"/>
          <w:szCs w:val="27"/>
        </w:rPr>
        <w:t>永顺塔卧、</w:t>
      </w:r>
      <w:r>
        <w:rPr>
          <w:rFonts w:hint="eastAsia" w:ascii="宋体" w:hAnsi="宋体" w:eastAsia="宋体" w:cs="Tahoma"/>
          <w:color w:val="333333"/>
          <w:kern w:val="0"/>
          <w:sz w:val="27"/>
          <w:szCs w:val="27"/>
          <w:lang w:val="en-US" w:eastAsia="zh-CN"/>
        </w:rPr>
        <w:t>刘邓大军挺进大西南渡江指挥所、中共湘鄂川黔省委机关旧址、贺龙故居</w:t>
      </w:r>
      <w:r>
        <w:rPr>
          <w:rFonts w:hint="eastAsia" w:ascii="宋体" w:hAnsi="宋体" w:eastAsia="宋体" w:cs="Tahoma"/>
          <w:color w:val="333333"/>
          <w:kern w:val="0"/>
          <w:sz w:val="27"/>
          <w:szCs w:val="27"/>
        </w:rPr>
        <w:t>等实地参观考察。</w:t>
      </w:r>
    </w:p>
    <w:p>
      <w:pPr>
        <w:pStyle w:val="4"/>
        <w:keepNext w:val="0"/>
        <w:keepLines w:val="0"/>
        <w:pageBreakBefore w:val="0"/>
        <w:kinsoku/>
        <w:wordWrap/>
        <w:overflowPunct/>
        <w:topLinePunct w:val="0"/>
        <w:autoSpaceDE/>
        <w:autoSpaceDN/>
        <w:bidi w:val="0"/>
        <w:adjustRightInd/>
        <w:snapToGrid/>
        <w:spacing w:line="640" w:lineRule="exact"/>
        <w:rPr>
          <w:rFonts w:hint="eastAsia" w:ascii="宋体" w:hAnsi="宋体" w:eastAsia="宋体" w:cs="Tahoma"/>
          <w:color w:val="333333"/>
          <w:kern w:val="0"/>
          <w:sz w:val="27"/>
          <w:szCs w:val="27"/>
          <w:lang w:val="en-US" w:eastAsia="zh-CN" w:bidi="ar-SA"/>
        </w:rPr>
      </w:pPr>
      <w:r>
        <w:rPr>
          <w:rFonts w:hint="eastAsia"/>
          <w:lang w:val="en-US" w:eastAsia="zh-CN"/>
        </w:rPr>
        <w:t xml:space="preserve"> </w:t>
      </w:r>
      <w:r>
        <w:rPr>
          <w:rFonts w:hint="eastAsia" w:ascii="宋体" w:hAnsi="宋体" w:eastAsia="宋体" w:cs="Tahoma"/>
          <w:color w:val="333333"/>
          <w:kern w:val="0"/>
          <w:sz w:val="27"/>
          <w:szCs w:val="27"/>
          <w:lang w:val="en-US" w:eastAsia="zh-CN" w:bidi="ar-SA"/>
        </w:rPr>
        <w:t xml:space="preserve">  4.课程设置及日程安排见教学安排表。</w:t>
      </w:r>
    </w:p>
    <w:p>
      <w:pPr>
        <w:pStyle w:val="4"/>
        <w:keepNext w:val="0"/>
        <w:keepLines w:val="0"/>
        <w:pageBreakBefore w:val="0"/>
        <w:kinsoku/>
        <w:wordWrap/>
        <w:overflowPunct/>
        <w:topLinePunct w:val="0"/>
        <w:autoSpaceDE/>
        <w:autoSpaceDN/>
        <w:bidi w:val="0"/>
        <w:adjustRightInd/>
        <w:snapToGrid/>
        <w:spacing w:line="640" w:lineRule="exact"/>
        <w:rPr>
          <w:rFonts w:hint="default" w:ascii="宋体" w:hAnsi="宋体" w:eastAsia="宋体" w:cs="Tahoma"/>
          <w:color w:val="333333"/>
          <w:kern w:val="0"/>
          <w:sz w:val="27"/>
          <w:szCs w:val="27"/>
          <w:lang w:val="en-US" w:eastAsia="zh-CN" w:bidi="ar-SA"/>
        </w:rPr>
      </w:pPr>
      <w:r>
        <w:rPr>
          <w:rFonts w:hint="eastAsia"/>
          <w:lang w:val="en-US" w:eastAsia="zh-CN"/>
        </w:rPr>
        <w:t xml:space="preserve"> </w:t>
      </w:r>
      <w:r>
        <w:rPr>
          <w:rFonts w:hint="eastAsia" w:ascii="宋体" w:hAnsi="宋体" w:eastAsia="宋体" w:cs="Tahoma"/>
          <w:color w:val="333333"/>
          <w:kern w:val="0"/>
          <w:sz w:val="27"/>
          <w:szCs w:val="27"/>
          <w:lang w:val="en-US" w:eastAsia="zh-CN" w:bidi="ar-SA"/>
        </w:rPr>
        <w:t xml:space="preserve">  </w:t>
      </w:r>
      <w:r>
        <w:rPr>
          <w:rFonts w:hint="eastAsia" w:ascii="微软雅黑" w:hAnsi="微软雅黑" w:eastAsia="微软雅黑" w:cs="微软雅黑"/>
          <w:b/>
          <w:bCs/>
          <w:color w:val="333333"/>
          <w:kern w:val="0"/>
          <w:sz w:val="27"/>
          <w:szCs w:val="27"/>
          <w:lang w:val="en-US" w:eastAsia="zh-CN" w:bidi="ar-SA"/>
        </w:rPr>
        <w:t>三、教学安排</w:t>
      </w:r>
    </w:p>
    <w:tbl>
      <w:tblPr>
        <w:tblStyle w:val="8"/>
        <w:tblW w:w="98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63"/>
        <w:gridCol w:w="1465"/>
        <w:gridCol w:w="1160"/>
        <w:gridCol w:w="177"/>
        <w:gridCol w:w="2973"/>
        <w:gridCol w:w="25"/>
        <w:gridCol w:w="23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96" w:type="dxa"/>
            <w:gridSpan w:val="2"/>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bCs/>
                <w:sz w:val="24"/>
                <w:lang w:eastAsia="zh-CN"/>
              </w:rPr>
            </w:pPr>
            <w:r>
              <w:rPr>
                <w:rFonts w:hint="eastAsia" w:ascii="宋体" w:hAnsi="宋体" w:eastAsia="宋体" w:cs="宋体"/>
                <w:b/>
                <w:bCs/>
                <w:sz w:val="24"/>
                <w:lang w:eastAsia="zh-CN"/>
              </w:rPr>
              <w:t>日期</w:t>
            </w:r>
          </w:p>
        </w:tc>
        <w:tc>
          <w:tcPr>
            <w:tcW w:w="5775" w:type="dxa"/>
            <w:gridSpan w:val="4"/>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bCs/>
                <w:sz w:val="24"/>
                <w:lang w:val="en-US" w:eastAsia="zh-CN"/>
              </w:rPr>
            </w:pPr>
            <w:r>
              <w:rPr>
                <w:rFonts w:hint="eastAsia" w:ascii="宋体" w:hAnsi="宋体" w:eastAsia="宋体" w:cs="宋体"/>
                <w:b/>
                <w:bCs/>
                <w:sz w:val="24"/>
              </w:rPr>
              <w:t>课程</w:t>
            </w:r>
            <w:r>
              <w:rPr>
                <w:rFonts w:hint="eastAsia" w:ascii="宋体" w:hAnsi="宋体" w:eastAsia="宋体" w:cs="宋体"/>
                <w:b/>
                <w:bCs/>
                <w:sz w:val="24"/>
                <w:lang w:val="en-US" w:eastAsia="zh-CN"/>
              </w:rPr>
              <w:t>安排/时间地点</w:t>
            </w:r>
          </w:p>
        </w:tc>
        <w:tc>
          <w:tcPr>
            <w:tcW w:w="2332" w:type="dxa"/>
            <w:gridSpan w:val="2"/>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bCs/>
                <w:sz w:val="24"/>
                <w:lang w:val="en-US" w:eastAsia="zh-CN"/>
              </w:rPr>
            </w:pPr>
            <w:r>
              <w:rPr>
                <w:rFonts w:hint="eastAsia" w:ascii="宋体" w:hAnsi="宋体" w:eastAsia="宋体" w:cs="宋体"/>
                <w:b/>
                <w:bCs/>
                <w:sz w:val="24"/>
                <w:lang w:eastAsia="zh-CN"/>
              </w:rPr>
              <w:t>主持人</w:t>
            </w:r>
            <w:r>
              <w:rPr>
                <w:rFonts w:hint="eastAsia" w:ascii="宋体" w:hAnsi="宋体" w:eastAsia="宋体" w:cs="宋体"/>
                <w:b/>
                <w:bCs/>
                <w:sz w:val="24"/>
                <w:lang w:val="en-US" w:eastAsia="zh-CN"/>
              </w:rPr>
              <w:t>/负责人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3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bCs/>
                <w:sz w:val="24"/>
                <w:lang w:val="en-US" w:eastAsia="zh-CN"/>
              </w:rPr>
            </w:pPr>
            <w:r>
              <w:rPr>
                <w:rFonts w:hint="eastAsia" w:ascii="宋体" w:hAnsi="宋体" w:eastAsia="宋体" w:cs="宋体"/>
                <w:b/>
                <w:kern w:val="0"/>
                <w:sz w:val="24"/>
                <w:lang w:val="en-US" w:eastAsia="zh-CN"/>
              </w:rPr>
              <w:t>第一天</w:t>
            </w:r>
          </w:p>
        </w:tc>
        <w:tc>
          <w:tcPr>
            <w:tcW w:w="96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b w:val="0"/>
                <w:bCs w:val="0"/>
                <w:sz w:val="24"/>
                <w:szCs w:val="24"/>
                <w:lang w:val="en-US" w:eastAsia="zh-CN"/>
              </w:rPr>
            </w:pPr>
            <w:r>
              <w:rPr>
                <w:rFonts w:hint="eastAsia"/>
                <w:b w:val="0"/>
                <w:bCs w:val="0"/>
                <w:sz w:val="24"/>
                <w:szCs w:val="24"/>
                <w:lang w:val="en-US" w:eastAsia="zh-CN"/>
              </w:rPr>
              <w:t>下午</w:t>
            </w:r>
          </w:p>
          <w:p>
            <w:pPr>
              <w:pStyle w:val="2"/>
              <w:keepNext w:val="0"/>
              <w:keepLines w:val="0"/>
              <w:pageBreakBefore w:val="0"/>
              <w:kinsoku/>
              <w:wordWrap/>
              <w:overflowPunct/>
              <w:topLinePunct w:val="0"/>
              <w:autoSpaceDE/>
              <w:autoSpaceDN/>
              <w:bidi w:val="0"/>
              <w:adjustRightInd/>
              <w:snapToGrid/>
              <w:spacing w:line="640" w:lineRule="exact"/>
              <w:rPr>
                <w:rFonts w:hint="default"/>
                <w:lang w:val="en-US" w:eastAsia="zh-CN"/>
              </w:rPr>
            </w:pPr>
            <w:r>
              <w:rPr>
                <w:rFonts w:hint="eastAsia" w:ascii="宋体" w:hAnsi="宋体" w:eastAsia="宋体" w:cs="宋体"/>
                <w:b w:val="0"/>
                <w:bCs w:val="0"/>
                <w:sz w:val="24"/>
                <w:szCs w:val="24"/>
                <w:lang w:val="en-US" w:eastAsia="zh-CN"/>
              </w:rPr>
              <w:t>晚上</w:t>
            </w:r>
          </w:p>
        </w:tc>
        <w:tc>
          <w:tcPr>
            <w:tcW w:w="5775" w:type="dxa"/>
            <w:gridSpan w:val="4"/>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bCs/>
                <w:sz w:val="24"/>
                <w:lang w:val="en-US" w:eastAsia="zh-CN"/>
              </w:rPr>
            </w:pPr>
            <w:r>
              <w:rPr>
                <w:rFonts w:hint="eastAsia" w:ascii="宋体" w:hAnsi="宋体" w:eastAsia="宋体" w:cs="宋体"/>
                <w:b/>
                <w:bCs/>
                <w:sz w:val="24"/>
                <w:lang w:val="en-US" w:eastAsia="zh-CN"/>
              </w:rPr>
              <w:t>学员报到（地点：影视大厦）</w:t>
            </w:r>
          </w:p>
        </w:tc>
        <w:tc>
          <w:tcPr>
            <w:tcW w:w="2332" w:type="dxa"/>
            <w:gridSpan w:val="2"/>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bCs/>
                <w:sz w:val="24"/>
                <w:lang w:val="en-US" w:eastAsia="zh-CN"/>
              </w:rPr>
            </w:pPr>
            <w:r>
              <w:rPr>
                <w:rFonts w:hint="eastAsia" w:ascii="宋体" w:hAnsi="宋体" w:eastAsia="宋体" w:cs="宋体"/>
                <w:b w:val="0"/>
                <w:bCs w:val="0"/>
                <w:sz w:val="24"/>
                <w:lang w:val="en-US" w:eastAsia="zh-CN"/>
              </w:rPr>
              <w:t>签到处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bCs/>
                <w:sz w:val="24"/>
                <w:lang w:val="en-US" w:eastAsia="zh-CN"/>
              </w:rPr>
            </w:pPr>
          </w:p>
        </w:tc>
        <w:tc>
          <w:tcPr>
            <w:tcW w:w="5775" w:type="dxa"/>
            <w:gridSpan w:val="4"/>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bCs/>
                <w:sz w:val="24"/>
                <w:lang w:val="en-US" w:eastAsia="zh-CN"/>
              </w:rPr>
            </w:pPr>
            <w:r>
              <w:rPr>
                <w:rFonts w:hint="eastAsia" w:ascii="宋体" w:hAnsi="宋体" w:eastAsia="宋体" w:cs="宋体"/>
                <w:b/>
                <w:bCs/>
                <w:sz w:val="24"/>
                <w:lang w:val="en-US" w:eastAsia="zh-CN"/>
              </w:rPr>
              <w:t>破冰拓展</w:t>
            </w:r>
          </w:p>
        </w:tc>
        <w:tc>
          <w:tcPr>
            <w:tcW w:w="2332" w:type="dxa"/>
            <w:gridSpan w:val="2"/>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val="0"/>
                <w:bCs w:val="0"/>
                <w:sz w:val="24"/>
                <w:lang w:val="en-US" w:eastAsia="zh-CN"/>
              </w:rPr>
            </w:pPr>
            <w:r>
              <w:rPr>
                <w:rFonts w:hint="eastAsia" w:ascii="宋体" w:hAnsi="宋体" w:eastAsia="宋体" w:cs="宋体"/>
                <w:b w:val="0"/>
                <w:bCs w:val="0"/>
                <w:sz w:val="24"/>
                <w:lang w:val="en-US" w:eastAsia="zh-CN"/>
              </w:rPr>
              <w:t>聚识红色培训中心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3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第</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二</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天</w:t>
            </w:r>
          </w:p>
        </w:tc>
        <w:tc>
          <w:tcPr>
            <w:tcW w:w="96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lang w:val="en-US" w:eastAsia="zh-CN"/>
              </w:rPr>
            </w:pPr>
            <w:r>
              <w:rPr>
                <w:rFonts w:hint="eastAsia" w:ascii="宋体" w:hAnsi="宋体" w:eastAsia="宋体" w:cs="宋体"/>
                <w:kern w:val="0"/>
                <w:sz w:val="24"/>
              </w:rPr>
              <w:t>上午</w:t>
            </w:r>
            <w:r>
              <w:rPr>
                <w:rFonts w:hint="eastAsia" w:ascii="宋体" w:hAnsi="宋体" w:eastAsia="宋体" w:cs="宋体"/>
                <w:kern w:val="0"/>
                <w:sz w:val="24"/>
                <w:lang w:val="en-US" w:eastAsia="zh-CN"/>
              </w:rPr>
              <w:t>08:30</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lang w:eastAsia="zh-CN"/>
              </w:rPr>
            </w:pPr>
            <w:r>
              <w:rPr>
                <w:rFonts w:hint="eastAsia" w:ascii="宋体" w:hAnsi="宋体" w:eastAsia="宋体" w:cs="宋体"/>
                <w:kern w:val="0"/>
                <w:sz w:val="24"/>
                <w:lang w:val="en-US" w:eastAsia="zh-CN"/>
              </w:rPr>
              <w:t>—12:00</w:t>
            </w:r>
          </w:p>
        </w:tc>
        <w:tc>
          <w:tcPr>
            <w:tcW w:w="1465"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sz w:val="24"/>
                <w:szCs w:val="24"/>
              </w:rPr>
            </w:pPr>
            <w:r>
              <w:rPr>
                <w:rFonts w:hint="eastAsia"/>
                <w:b/>
                <w:bCs/>
                <w:sz w:val="24"/>
                <w:szCs w:val="24"/>
              </w:rPr>
              <w:t>开班典礼</w:t>
            </w:r>
          </w:p>
        </w:tc>
        <w:tc>
          <w:tcPr>
            <w:tcW w:w="4310" w:type="dxa"/>
            <w:gridSpan w:val="3"/>
            <w:vAlign w:val="center"/>
          </w:tcPr>
          <w:p>
            <w:pPr>
              <w:keepNext w:val="0"/>
              <w:keepLines w:val="0"/>
              <w:pageBreakBefore w:val="0"/>
              <w:kinsoku/>
              <w:wordWrap/>
              <w:overflowPunct/>
              <w:topLinePunct w:val="0"/>
              <w:autoSpaceDE/>
              <w:autoSpaceDN/>
              <w:bidi w:val="0"/>
              <w:adjustRightInd/>
              <w:snapToGrid/>
              <w:spacing w:line="640" w:lineRule="exact"/>
              <w:rPr>
                <w:rFonts w:hint="eastAsia" w:eastAsiaTheme="minorEastAsia"/>
                <w:sz w:val="24"/>
                <w:szCs w:val="24"/>
                <w:lang w:eastAsia="zh-CN"/>
              </w:rPr>
            </w:pPr>
            <w:r>
              <w:rPr>
                <w:rFonts w:hint="eastAsia"/>
                <w:sz w:val="24"/>
                <w:szCs w:val="24"/>
                <w:lang w:eastAsia="zh-CN"/>
              </w:rPr>
              <w:t>吉首大学</w:t>
            </w:r>
            <w:r>
              <w:rPr>
                <w:rFonts w:hint="eastAsia"/>
                <w:sz w:val="24"/>
                <w:szCs w:val="24"/>
                <w:lang w:val="en-US" w:eastAsia="zh-CN"/>
              </w:rPr>
              <w:t>校领导</w:t>
            </w:r>
            <w:r>
              <w:rPr>
                <w:rFonts w:hint="eastAsia"/>
                <w:sz w:val="24"/>
                <w:szCs w:val="24"/>
                <w:lang w:eastAsia="zh-CN"/>
              </w:rPr>
              <w:t>致辞（</w:t>
            </w:r>
            <w:r>
              <w:rPr>
                <w:rFonts w:hint="eastAsia"/>
                <w:sz w:val="24"/>
                <w:szCs w:val="24"/>
                <w:lang w:val="en-US" w:eastAsia="zh-CN"/>
              </w:rPr>
              <w:t>8:30—8:50</w:t>
            </w:r>
            <w:r>
              <w:rPr>
                <w:rFonts w:hint="eastAsia"/>
                <w:sz w:val="24"/>
                <w:szCs w:val="24"/>
                <w:lang w:eastAsia="zh-CN"/>
              </w:rPr>
              <w:t>）</w:t>
            </w:r>
            <w:r>
              <w:rPr>
                <w:rFonts w:hint="eastAsia" w:ascii="宋体" w:hAnsi="宋体" w:eastAsia="宋体" w:cs="宋体"/>
                <w:b w:val="0"/>
                <w:bCs w:val="0"/>
                <w:sz w:val="24"/>
                <w:szCs w:val="24"/>
                <w:lang w:val="en-US" w:eastAsia="zh-CN"/>
              </w:rPr>
              <w:t>思政园1207</w:t>
            </w:r>
          </w:p>
        </w:tc>
        <w:tc>
          <w:tcPr>
            <w:tcW w:w="2332" w:type="dxa"/>
            <w:gridSpan w:val="2"/>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吉首大学马克思主义学院院领导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1465" w:type="dxa"/>
            <w:vMerge w:val="continue"/>
            <w:vAlign w:val="center"/>
          </w:tcPr>
          <w:p>
            <w:pPr>
              <w:keepNext w:val="0"/>
              <w:keepLines w:val="0"/>
              <w:pageBreakBefore w:val="0"/>
              <w:kinsoku/>
              <w:wordWrap/>
              <w:overflowPunct/>
              <w:topLinePunct w:val="0"/>
              <w:autoSpaceDE/>
              <w:autoSpaceDN/>
              <w:bidi w:val="0"/>
              <w:adjustRightInd/>
              <w:snapToGrid/>
              <w:spacing w:line="640" w:lineRule="exact"/>
              <w:rPr>
                <w:sz w:val="24"/>
                <w:szCs w:val="24"/>
              </w:rPr>
            </w:pPr>
          </w:p>
        </w:tc>
        <w:tc>
          <w:tcPr>
            <w:tcW w:w="4310" w:type="dxa"/>
            <w:gridSpan w:val="3"/>
            <w:vAlign w:val="center"/>
          </w:tcPr>
          <w:p>
            <w:pPr>
              <w:keepNext w:val="0"/>
              <w:keepLines w:val="0"/>
              <w:pageBreakBefore w:val="0"/>
              <w:kinsoku/>
              <w:wordWrap/>
              <w:overflowPunct/>
              <w:topLinePunct w:val="0"/>
              <w:autoSpaceDE/>
              <w:autoSpaceDN/>
              <w:bidi w:val="0"/>
              <w:adjustRightInd/>
              <w:snapToGrid/>
              <w:spacing w:line="640" w:lineRule="exact"/>
              <w:rPr>
                <w:rFonts w:hint="eastAsia" w:eastAsiaTheme="minorEastAsia"/>
                <w:sz w:val="24"/>
                <w:szCs w:val="24"/>
                <w:lang w:eastAsia="zh-CN"/>
              </w:rPr>
            </w:pPr>
            <w:r>
              <w:rPr>
                <w:rFonts w:hint="eastAsia"/>
                <w:sz w:val="24"/>
                <w:szCs w:val="24"/>
                <w:lang w:eastAsia="zh-CN"/>
              </w:rPr>
              <w:t>研修班</w:t>
            </w:r>
            <w:r>
              <w:rPr>
                <w:rFonts w:hint="eastAsia"/>
                <w:sz w:val="24"/>
                <w:szCs w:val="24"/>
                <w:lang w:val="en-US" w:eastAsia="zh-CN"/>
              </w:rPr>
              <w:t>学员</w:t>
            </w:r>
            <w:r>
              <w:rPr>
                <w:rFonts w:hint="eastAsia"/>
                <w:sz w:val="24"/>
                <w:szCs w:val="24"/>
                <w:lang w:eastAsia="zh-CN"/>
              </w:rPr>
              <w:t>代表发言（</w:t>
            </w:r>
            <w:r>
              <w:rPr>
                <w:rFonts w:hint="eastAsia"/>
                <w:sz w:val="24"/>
                <w:szCs w:val="24"/>
                <w:lang w:val="en-US" w:eastAsia="zh-CN"/>
              </w:rPr>
              <w:t>8:50—9:20</w:t>
            </w:r>
            <w:r>
              <w:rPr>
                <w:rFonts w:hint="eastAsia"/>
                <w:sz w:val="24"/>
                <w:szCs w:val="24"/>
                <w:lang w:eastAsia="zh-CN"/>
              </w:rPr>
              <w:t>）</w:t>
            </w:r>
            <w:r>
              <w:rPr>
                <w:rFonts w:hint="eastAsia" w:ascii="宋体" w:hAnsi="宋体" w:eastAsia="宋体" w:cs="宋体"/>
                <w:b w:val="0"/>
                <w:bCs w:val="0"/>
                <w:sz w:val="24"/>
                <w:szCs w:val="24"/>
                <w:lang w:val="en-US" w:eastAsia="zh-CN"/>
              </w:rPr>
              <w:t>思政园1207</w:t>
            </w:r>
          </w:p>
        </w:tc>
        <w:tc>
          <w:tcPr>
            <w:tcW w:w="2332" w:type="dxa"/>
            <w:gridSpan w:val="2"/>
            <w:vMerge w:val="continue"/>
            <w:vAlign w:val="center"/>
          </w:tcPr>
          <w:p>
            <w:pPr>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sz w:val="24"/>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5775" w:type="dxa"/>
            <w:gridSpan w:val="4"/>
            <w:vAlign w:val="center"/>
          </w:tcPr>
          <w:p>
            <w:pPr>
              <w:pStyle w:val="4"/>
              <w:keepNext w:val="0"/>
              <w:keepLines w:val="0"/>
              <w:pageBreakBefore w:val="0"/>
              <w:kinsoku/>
              <w:wordWrap/>
              <w:overflowPunct/>
              <w:topLinePunct w:val="0"/>
              <w:autoSpaceDE/>
              <w:autoSpaceDN/>
              <w:bidi w:val="0"/>
              <w:adjustRightInd/>
              <w:snapToGrid/>
              <w:spacing w:line="6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学校图书馆前合影留念（9:30—9:50）</w:t>
            </w:r>
          </w:p>
        </w:tc>
        <w:tc>
          <w:tcPr>
            <w:tcW w:w="2332" w:type="dxa"/>
            <w:gridSpan w:val="2"/>
            <w:vMerge w:val="continue"/>
            <w:vAlign w:val="center"/>
          </w:tcPr>
          <w:p>
            <w:pPr>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sz w:val="24"/>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5775" w:type="dxa"/>
            <w:gridSpan w:val="4"/>
            <w:vAlign w:val="center"/>
          </w:tcPr>
          <w:p>
            <w:pPr>
              <w:keepNext w:val="0"/>
              <w:keepLines w:val="0"/>
              <w:pageBreakBefore w:val="0"/>
              <w:kinsoku/>
              <w:wordWrap/>
              <w:overflowPunct/>
              <w:topLinePunct w:val="0"/>
              <w:autoSpaceDE/>
              <w:autoSpaceDN/>
              <w:bidi w:val="0"/>
              <w:adjustRightInd/>
              <w:snapToGrid/>
              <w:spacing w:line="64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专题讲座1：校内专家</w:t>
            </w:r>
          </w:p>
          <w:p>
            <w:pPr>
              <w:pStyle w:val="4"/>
              <w:keepNext w:val="0"/>
              <w:keepLines w:val="0"/>
              <w:pageBreakBefore w:val="0"/>
              <w:kinsoku/>
              <w:wordWrap/>
              <w:overflowPunct/>
              <w:topLinePunct w:val="0"/>
              <w:autoSpaceDE/>
              <w:autoSpaceDN/>
              <w:bidi w:val="0"/>
              <w:adjustRightInd/>
              <w:snapToGrid/>
              <w:spacing w:line="640" w:lineRule="exact"/>
              <w:rPr>
                <w:rFonts w:hint="eastAsia" w:ascii="宋体" w:hAnsi="宋体" w:eastAsia="宋体" w:cs="宋体"/>
                <w:sz w:val="24"/>
                <w:szCs w:val="24"/>
                <w:lang w:val="en-US" w:eastAsia="zh-CN"/>
              </w:rPr>
            </w:pPr>
            <w:r>
              <w:rPr>
                <w:rStyle w:val="19"/>
                <w:rFonts w:hint="eastAsia" w:asciiTheme="minorEastAsia" w:hAnsiTheme="minorEastAsia" w:eastAsiaTheme="minorEastAsia" w:cstheme="minorEastAsia"/>
                <w:b w:val="0"/>
                <w:bCs w:val="0"/>
                <w:color w:val="000000"/>
                <w:kern w:val="2"/>
                <w:sz w:val="24"/>
                <w:szCs w:val="24"/>
                <w:lang w:val="en-US" w:eastAsia="zh-CN" w:bidi="ar"/>
              </w:rPr>
              <w:t>党的二十大报告三重维度解读/</w:t>
            </w:r>
            <w:r>
              <w:rPr>
                <w:rStyle w:val="19"/>
                <w:rFonts w:hint="eastAsia" w:asciiTheme="minorEastAsia" w:hAnsiTheme="minorEastAsia" w:eastAsiaTheme="minorEastAsia" w:cstheme="minorEastAsia"/>
                <w:b w:val="0"/>
                <w:bCs w:val="0"/>
                <w:color w:val="000000"/>
                <w:spacing w:val="0"/>
                <w:kern w:val="2"/>
                <w:sz w:val="24"/>
                <w:szCs w:val="24"/>
                <w:lang w:val="en-US" w:eastAsia="zh-CN" w:bidi="ar"/>
              </w:rPr>
              <w:t>坚定文化自信自强 建设中华民族现代文明</w:t>
            </w:r>
            <w:r>
              <w:rPr>
                <w:rFonts w:hint="eastAsia" w:ascii="宋体" w:hAnsi="宋体" w:eastAsia="宋体" w:cs="宋体"/>
                <w:sz w:val="24"/>
                <w:szCs w:val="24"/>
                <w:lang w:val="en-US" w:eastAsia="zh-CN"/>
              </w:rPr>
              <w:t>（10:00—11:30）</w:t>
            </w:r>
            <w:r>
              <w:rPr>
                <w:rFonts w:hint="eastAsia" w:ascii="宋体" w:hAnsi="宋体" w:eastAsia="宋体" w:cs="宋体"/>
                <w:b w:val="0"/>
                <w:bCs w:val="0"/>
                <w:sz w:val="24"/>
                <w:szCs w:val="24"/>
                <w:lang w:val="en-US" w:eastAsia="zh-CN"/>
              </w:rPr>
              <w:t>思政园1207</w:t>
            </w:r>
          </w:p>
        </w:tc>
        <w:tc>
          <w:tcPr>
            <w:tcW w:w="2332" w:type="dxa"/>
            <w:gridSpan w:val="2"/>
            <w:vMerge w:val="continue"/>
            <w:vAlign w:val="center"/>
          </w:tcPr>
          <w:p>
            <w:pPr>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sz w:val="24"/>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8107" w:type="dxa"/>
            <w:gridSpan w:val="6"/>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color w:val="000000" w:themeColor="text1"/>
                <w:sz w:val="24"/>
                <w:szCs w:val="24"/>
                <w:lang w:val="en-US" w:eastAsia="zh-CN"/>
                <w14:textFill>
                  <w14:solidFill>
                    <w14:schemeClr w14:val="tx1"/>
                  </w14:solidFill>
                </w14:textFill>
              </w:rPr>
              <w:t>中餐、休息（影视大厦酒店）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lang w:eastAsia="zh-CN"/>
              </w:rPr>
            </w:pPr>
            <w:r>
              <w:rPr>
                <w:rFonts w:hint="eastAsia" w:ascii="宋体" w:hAnsi="宋体" w:eastAsia="宋体" w:cs="宋体"/>
                <w:kern w:val="0"/>
                <w:sz w:val="24"/>
              </w:rPr>
              <w:t>下午</w:t>
            </w:r>
            <w:r>
              <w:rPr>
                <w:rFonts w:hint="eastAsia" w:ascii="宋体" w:hAnsi="宋体" w:eastAsia="宋体" w:cs="宋体"/>
                <w:kern w:val="0"/>
                <w:sz w:val="24"/>
                <w:lang w:val="en-US" w:eastAsia="zh-CN"/>
              </w:rPr>
              <w:t>14:30—18:00</w:t>
            </w:r>
          </w:p>
        </w:tc>
        <w:tc>
          <w:tcPr>
            <w:tcW w:w="5775" w:type="dxa"/>
            <w:gridSpan w:val="4"/>
            <w:vAlign w:val="center"/>
          </w:tcPr>
          <w:p>
            <w:pPr>
              <w:keepNext w:val="0"/>
              <w:keepLines w:val="0"/>
              <w:pageBreakBefore w:val="0"/>
              <w:widowControl/>
              <w:kinsoku/>
              <w:wordWrap/>
              <w:overflowPunct/>
              <w:topLinePunct w:val="0"/>
              <w:autoSpaceDE/>
              <w:autoSpaceDN/>
              <w:bidi w:val="0"/>
              <w:adjustRightInd/>
              <w:snapToGrid/>
              <w:spacing w:line="640" w:lineRule="exact"/>
              <w:jc w:val="center"/>
              <w:textAlignment w:val="baseline"/>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参观吉首大学校史馆、黄永玉博物馆、沈从文纪念馆</w:t>
            </w:r>
            <w:r>
              <w:rPr>
                <w:rFonts w:hint="eastAsia" w:ascii="宋体" w:hAnsi="宋体" w:eastAsia="宋体" w:cs="宋体"/>
                <w:b w:val="0"/>
                <w:bCs/>
                <w:sz w:val="24"/>
                <w:szCs w:val="24"/>
                <w:lang w:val="en-US" w:eastAsia="zh-CN"/>
              </w:rPr>
              <w:t>（14:30——15:30）</w:t>
            </w:r>
          </w:p>
        </w:tc>
        <w:tc>
          <w:tcPr>
            <w:tcW w:w="2332" w:type="dxa"/>
            <w:gridSpan w:val="2"/>
            <w:vAlign w:val="center"/>
          </w:tcPr>
          <w:p>
            <w:pPr>
              <w:pStyle w:val="18"/>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kern w:val="2"/>
                <w:sz w:val="24"/>
                <w:szCs w:val="24"/>
                <w:lang w:val="en-US" w:eastAsia="zh-CN"/>
              </w:rPr>
            </w:pPr>
            <w:r>
              <w:rPr>
                <w:rFonts w:hint="eastAsia" w:ascii="宋体" w:hAnsi="宋体" w:eastAsia="宋体" w:cs="宋体"/>
                <w:sz w:val="24"/>
                <w:szCs w:val="24"/>
                <w:lang w:val="en-US" w:eastAsia="zh-CN"/>
              </w:rPr>
              <w:t>吉首大学马克思主义学院院领导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2625" w:type="dxa"/>
            <w:gridSpan w:val="2"/>
            <w:vMerge w:val="restart"/>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座谈会：共谋马院发展、学科建设、思政课教学改革</w:t>
            </w:r>
          </w:p>
        </w:tc>
        <w:tc>
          <w:tcPr>
            <w:tcW w:w="3150" w:type="dxa"/>
            <w:gridSpan w:val="2"/>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分组讨论</w:t>
            </w:r>
          </w:p>
          <w:p>
            <w:pPr>
              <w:keepNext w:val="0"/>
              <w:keepLines w:val="0"/>
              <w:pageBreakBefore w:val="0"/>
              <w:widowControl/>
              <w:kinsoku/>
              <w:wordWrap/>
              <w:overflowPunct/>
              <w:topLinePunct w:val="0"/>
              <w:autoSpaceDE/>
              <w:autoSpaceDN/>
              <w:bidi w:val="0"/>
              <w:adjustRightInd/>
              <w:snapToGrid/>
              <w:spacing w:line="640" w:lineRule="exact"/>
              <w:textAlignment w:val="baseline"/>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各分会场15:40——17:00</w:t>
            </w:r>
          </w:p>
        </w:tc>
        <w:tc>
          <w:tcPr>
            <w:tcW w:w="2332" w:type="dxa"/>
            <w:gridSpan w:val="2"/>
            <w:vMerge w:val="restart"/>
            <w:vAlign w:val="center"/>
          </w:tcPr>
          <w:p>
            <w:pPr>
              <w:pStyle w:val="18"/>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吉首大学马克思主义学院院领导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2625" w:type="dxa"/>
            <w:gridSpan w:val="2"/>
            <w:vMerge w:val="continue"/>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eastAsia" w:ascii="宋体" w:hAnsi="宋体" w:eastAsia="宋体" w:cs="宋体"/>
                <w:b/>
                <w:bCs/>
                <w:sz w:val="24"/>
                <w:szCs w:val="24"/>
                <w:lang w:val="en-US" w:eastAsia="zh-CN"/>
              </w:rPr>
            </w:pPr>
          </w:p>
        </w:tc>
        <w:tc>
          <w:tcPr>
            <w:tcW w:w="3150" w:type="dxa"/>
            <w:gridSpan w:val="2"/>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小组总结</w:t>
            </w:r>
          </w:p>
          <w:p>
            <w:pPr>
              <w:keepNext w:val="0"/>
              <w:keepLines w:val="0"/>
              <w:pageBreakBefore w:val="0"/>
              <w:widowControl/>
              <w:kinsoku/>
              <w:wordWrap/>
              <w:overflowPunct/>
              <w:topLinePunct w:val="0"/>
              <w:autoSpaceDE/>
              <w:autoSpaceDN/>
              <w:bidi w:val="0"/>
              <w:adjustRightInd/>
              <w:snapToGrid/>
              <w:spacing w:line="6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思政园1207 17:10—18:00</w:t>
            </w:r>
          </w:p>
        </w:tc>
        <w:tc>
          <w:tcPr>
            <w:tcW w:w="2332" w:type="dxa"/>
            <w:gridSpan w:val="2"/>
            <w:vMerge w:val="continue"/>
            <w:vAlign w:val="center"/>
          </w:tcPr>
          <w:p>
            <w:pPr>
              <w:pStyle w:val="18"/>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sz w:val="24"/>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8107" w:type="dxa"/>
            <w:gridSpan w:val="6"/>
            <w:vAlign w:val="center"/>
          </w:tcPr>
          <w:p>
            <w:pPr>
              <w:pStyle w:val="18"/>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kern w:val="2"/>
                <w:sz w:val="24"/>
                <w:szCs w:val="24"/>
                <w:lang w:val="en-US" w:eastAsia="zh-CN"/>
              </w:rPr>
            </w:pPr>
            <w:r>
              <w:rPr>
                <w:rFonts w:hint="eastAsia" w:ascii="宋体" w:hAnsi="宋体" w:eastAsia="宋体" w:cs="宋体"/>
                <w:sz w:val="24"/>
                <w:szCs w:val="24"/>
                <w:lang w:val="en-US" w:eastAsia="zh-CN"/>
              </w:rPr>
              <w:t>晚餐、休息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（影视大厦酒店）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73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第</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三</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天</w:t>
            </w:r>
          </w:p>
        </w:tc>
        <w:tc>
          <w:tcPr>
            <w:tcW w:w="963"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rPr>
            </w:pPr>
            <w:r>
              <w:rPr>
                <w:rFonts w:hint="eastAsia"/>
              </w:rPr>
              <w:t>上午</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09:00</w:t>
            </w:r>
          </w:p>
          <w:p>
            <w:pPr>
              <w:pStyle w:val="4"/>
              <w:keepNext w:val="0"/>
              <w:keepLines w:val="0"/>
              <w:pageBreakBefore w:val="0"/>
              <w:kinsoku/>
              <w:wordWrap/>
              <w:overflowPunct/>
              <w:topLinePunct w:val="0"/>
              <w:autoSpaceDE/>
              <w:autoSpaceDN/>
              <w:bidi w:val="0"/>
              <w:adjustRightInd/>
              <w:snapToGrid/>
              <w:spacing w:line="640" w:lineRule="exact"/>
              <w:jc w:val="center"/>
            </w:pPr>
            <w:r>
              <w:rPr>
                <w:rFonts w:hint="eastAsia" w:ascii="宋体" w:hAnsi="宋体" w:eastAsia="宋体" w:cs="宋体"/>
                <w:kern w:val="0"/>
                <w:sz w:val="24"/>
                <w:lang w:val="en-US" w:eastAsia="zh-CN"/>
              </w:rPr>
              <w:t>—11:20</w:t>
            </w:r>
          </w:p>
        </w:tc>
        <w:tc>
          <w:tcPr>
            <w:tcW w:w="5775" w:type="dxa"/>
            <w:gridSpan w:val="4"/>
            <w:vAlign w:val="center"/>
          </w:tcPr>
          <w:p>
            <w:pPr>
              <w:keepNext w:val="0"/>
              <w:keepLines w:val="0"/>
              <w:pageBreakBefore w:val="0"/>
              <w:kinsoku/>
              <w:wordWrap/>
              <w:overflowPunct/>
              <w:topLinePunct w:val="0"/>
              <w:autoSpaceDE/>
              <w:autoSpaceDN/>
              <w:bidi w:val="0"/>
              <w:adjustRightInd/>
              <w:snapToGrid/>
              <w:spacing w:line="64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专题讲座2：外请专家</w:t>
            </w:r>
          </w:p>
          <w:p>
            <w:pPr>
              <w:pStyle w:val="4"/>
              <w:keepNext w:val="0"/>
              <w:keepLines w:val="0"/>
              <w:pageBreakBefore w:val="0"/>
              <w:kinsoku/>
              <w:wordWrap/>
              <w:overflowPunct/>
              <w:topLinePunct w:val="0"/>
              <w:autoSpaceDE/>
              <w:autoSpaceDN/>
              <w:bidi w:val="0"/>
              <w:adjustRightInd/>
              <w:snapToGrid/>
              <w:spacing w:line="640" w:lineRule="exact"/>
              <w:rPr>
                <w:rFonts w:hint="default"/>
                <w:lang w:val="en-US" w:eastAsia="zh-CN"/>
              </w:rPr>
            </w:pPr>
            <w:r>
              <w:rPr>
                <w:rFonts w:hint="eastAsia" w:ascii="宋体" w:hAnsi="宋体" w:eastAsia="宋体" w:cs="宋体"/>
                <w:b w:val="0"/>
                <w:bCs w:val="0"/>
                <w:color w:val="auto"/>
                <w:sz w:val="24"/>
                <w:szCs w:val="24"/>
                <w:lang w:val="en-US" w:eastAsia="zh-CN"/>
              </w:rPr>
              <w:t>待定（9:00——11:00）</w:t>
            </w:r>
            <w:r>
              <w:rPr>
                <w:rFonts w:hint="eastAsia" w:ascii="宋体" w:hAnsi="宋体" w:eastAsia="宋体" w:cs="宋体"/>
                <w:b w:val="0"/>
                <w:bCs w:val="0"/>
                <w:sz w:val="24"/>
                <w:szCs w:val="24"/>
                <w:lang w:val="en-US" w:eastAsia="zh-CN"/>
              </w:rPr>
              <w:t>思政园1207</w:t>
            </w:r>
          </w:p>
        </w:tc>
        <w:tc>
          <w:tcPr>
            <w:tcW w:w="2332" w:type="dxa"/>
            <w:gridSpan w:val="2"/>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学员代表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rPr>
            </w:pPr>
            <w:r>
              <w:rPr>
                <w:rFonts w:hint="eastAsia"/>
              </w:rPr>
              <w:t>下午</w:t>
            </w:r>
          </w:p>
          <w:p>
            <w:pPr>
              <w:pStyle w:val="4"/>
              <w:keepNext w:val="0"/>
              <w:keepLines w:val="0"/>
              <w:pageBreakBefore w:val="0"/>
              <w:kinsoku/>
              <w:wordWrap/>
              <w:overflowPunct/>
              <w:topLinePunct w:val="0"/>
              <w:autoSpaceDE/>
              <w:autoSpaceDN/>
              <w:bidi w:val="0"/>
              <w:adjustRightInd/>
              <w:snapToGrid/>
              <w:spacing w:line="640" w:lineRule="exact"/>
              <w:jc w:val="center"/>
            </w:pPr>
            <w:r>
              <w:rPr>
                <w:rFonts w:hint="eastAsia" w:ascii="宋体" w:hAnsi="宋体" w:eastAsia="宋体" w:cs="宋体"/>
                <w:kern w:val="0"/>
                <w:sz w:val="24"/>
                <w:lang w:val="en-US" w:eastAsia="zh-CN"/>
              </w:rPr>
              <w:t>15:00—18:00</w:t>
            </w:r>
          </w:p>
        </w:tc>
        <w:tc>
          <w:tcPr>
            <w:tcW w:w="2802" w:type="dxa"/>
            <w:gridSpan w:val="3"/>
            <w:vMerge w:val="restart"/>
            <w:vAlign w:val="center"/>
          </w:tcPr>
          <w:p>
            <w:pPr>
              <w:keepNext w:val="0"/>
              <w:keepLines w:val="0"/>
              <w:pageBreakBefore w:val="0"/>
              <w:kinsoku/>
              <w:wordWrap/>
              <w:overflowPunct/>
              <w:topLinePunct w:val="0"/>
              <w:autoSpaceDE/>
              <w:autoSpaceDN/>
              <w:bidi w:val="0"/>
              <w:adjustRightInd/>
              <w:snapToGrid/>
              <w:spacing w:line="640" w:lineRule="exact"/>
              <w:rPr>
                <w:rFonts w:hint="default" w:eastAsia="宋体"/>
                <w:sz w:val="24"/>
                <w:szCs w:val="24"/>
                <w:lang w:val="en-US" w:eastAsia="zh-CN"/>
              </w:rPr>
            </w:pPr>
            <w:r>
              <w:rPr>
                <w:rFonts w:hint="eastAsia" w:eastAsia="宋体"/>
                <w:b/>
                <w:bCs/>
                <w:sz w:val="24"/>
                <w:szCs w:val="24"/>
                <w:lang w:val="en-US" w:eastAsia="zh-CN"/>
              </w:rPr>
              <w:t>座谈会：思政课大中小学一体化建设</w:t>
            </w:r>
          </w:p>
        </w:tc>
        <w:tc>
          <w:tcPr>
            <w:tcW w:w="2973" w:type="dxa"/>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分组讨论</w:t>
            </w:r>
          </w:p>
          <w:p>
            <w:pPr>
              <w:keepNext w:val="0"/>
              <w:keepLines w:val="0"/>
              <w:pageBreakBefore w:val="0"/>
              <w:kinsoku/>
              <w:wordWrap/>
              <w:overflowPunct/>
              <w:topLinePunct w:val="0"/>
              <w:autoSpaceDE/>
              <w:autoSpaceDN/>
              <w:bidi w:val="0"/>
              <w:adjustRightInd/>
              <w:snapToGrid/>
              <w:spacing w:line="640" w:lineRule="exact"/>
              <w:rPr>
                <w:rFonts w:hint="eastAsia" w:eastAsia="宋体"/>
                <w:b/>
                <w:bCs/>
                <w:sz w:val="24"/>
                <w:szCs w:val="24"/>
                <w:lang w:val="en-US" w:eastAsia="zh-CN"/>
              </w:rPr>
            </w:pPr>
            <w:r>
              <w:rPr>
                <w:rFonts w:hint="eastAsia" w:ascii="宋体" w:hAnsi="宋体" w:eastAsia="宋体" w:cs="宋体"/>
                <w:b w:val="0"/>
                <w:bCs w:val="0"/>
                <w:sz w:val="24"/>
                <w:szCs w:val="24"/>
                <w:lang w:val="en-US" w:eastAsia="zh-CN"/>
              </w:rPr>
              <w:t>各分会场15:00——17:00</w:t>
            </w:r>
          </w:p>
        </w:tc>
        <w:tc>
          <w:tcPr>
            <w:tcW w:w="2332" w:type="dxa"/>
            <w:gridSpan w:val="2"/>
            <w:vMerge w:val="restart"/>
            <w:vAlign w:val="center"/>
          </w:tcPr>
          <w:p>
            <w:pPr>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学员代表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sz w:val="24"/>
              </w:rPr>
            </w:pPr>
          </w:p>
        </w:tc>
        <w:tc>
          <w:tcPr>
            <w:tcW w:w="2802" w:type="dxa"/>
            <w:gridSpan w:val="3"/>
            <w:vMerge w:val="continue"/>
            <w:vAlign w:val="center"/>
          </w:tcPr>
          <w:p>
            <w:pPr>
              <w:keepNext w:val="0"/>
              <w:keepLines w:val="0"/>
              <w:pageBreakBefore w:val="0"/>
              <w:kinsoku/>
              <w:wordWrap/>
              <w:overflowPunct/>
              <w:topLinePunct w:val="0"/>
              <w:autoSpaceDE/>
              <w:autoSpaceDN/>
              <w:bidi w:val="0"/>
              <w:adjustRightInd/>
              <w:snapToGrid/>
              <w:spacing w:line="640" w:lineRule="exact"/>
              <w:rPr>
                <w:rFonts w:hint="eastAsia" w:eastAsia="宋体"/>
                <w:b/>
                <w:bCs/>
                <w:sz w:val="24"/>
                <w:szCs w:val="24"/>
                <w:lang w:val="en-US" w:eastAsia="zh-CN"/>
              </w:rPr>
            </w:pPr>
          </w:p>
        </w:tc>
        <w:tc>
          <w:tcPr>
            <w:tcW w:w="2973" w:type="dxa"/>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小组总结</w:t>
            </w:r>
          </w:p>
          <w:p>
            <w:pPr>
              <w:keepNext w:val="0"/>
              <w:keepLines w:val="0"/>
              <w:pageBreakBefore w:val="0"/>
              <w:kinsoku/>
              <w:wordWrap/>
              <w:overflowPunct/>
              <w:topLinePunct w:val="0"/>
              <w:autoSpaceDE/>
              <w:autoSpaceDN/>
              <w:bidi w:val="0"/>
              <w:adjustRightInd/>
              <w:snapToGrid/>
              <w:spacing w:line="640" w:lineRule="exact"/>
              <w:rPr>
                <w:rFonts w:hint="eastAsia" w:eastAsia="宋体"/>
                <w:b/>
                <w:bCs/>
                <w:sz w:val="24"/>
                <w:szCs w:val="24"/>
                <w:lang w:val="en-US" w:eastAsia="zh-CN"/>
              </w:rPr>
            </w:pPr>
            <w:r>
              <w:rPr>
                <w:rFonts w:hint="eastAsia" w:ascii="宋体" w:hAnsi="宋体" w:eastAsia="宋体" w:cs="宋体"/>
                <w:b w:val="0"/>
                <w:bCs w:val="0"/>
                <w:sz w:val="24"/>
                <w:szCs w:val="24"/>
                <w:lang w:val="en-US" w:eastAsia="zh-CN"/>
              </w:rPr>
              <w:t>思政园1207 17:10—18:00</w:t>
            </w:r>
          </w:p>
        </w:tc>
        <w:tc>
          <w:tcPr>
            <w:tcW w:w="2332" w:type="dxa"/>
            <w:gridSpan w:val="2"/>
            <w:vMerge w:val="continue"/>
            <w:vAlign w:val="center"/>
          </w:tcPr>
          <w:p>
            <w:pPr>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sz w:val="24"/>
                <w:szCs w:val="24"/>
                <w:lang w:val="en-US"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sz w:val="24"/>
              </w:rPr>
            </w:pPr>
          </w:p>
        </w:tc>
        <w:tc>
          <w:tcPr>
            <w:tcW w:w="8107" w:type="dxa"/>
            <w:gridSpan w:val="6"/>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晚餐、休息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（影视大厦酒店）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3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第</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四</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天</w:t>
            </w:r>
          </w:p>
        </w:tc>
        <w:tc>
          <w:tcPr>
            <w:tcW w:w="963"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rPr>
            </w:pPr>
            <w:r>
              <w:rPr>
                <w:rFonts w:hint="eastAsia"/>
              </w:rPr>
              <w:t>上午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08:00</w:t>
            </w:r>
          </w:p>
          <w:p>
            <w:pPr>
              <w:pStyle w:val="4"/>
              <w:keepNext w:val="0"/>
              <w:keepLines w:val="0"/>
              <w:pageBreakBefore w:val="0"/>
              <w:widowControl w:val="0"/>
              <w:kinsoku/>
              <w:wordWrap/>
              <w:overflowPunct/>
              <w:topLinePunct w:val="0"/>
              <w:autoSpaceDE/>
              <w:autoSpaceDN/>
              <w:bidi w:val="0"/>
              <w:adjustRightInd/>
              <w:snapToGrid/>
              <w:spacing w:line="600" w:lineRule="exact"/>
              <w:jc w:val="center"/>
            </w:pPr>
            <w:r>
              <w:rPr>
                <w:rFonts w:hint="eastAsia" w:ascii="宋体" w:hAnsi="宋体" w:eastAsia="宋体" w:cs="宋体"/>
                <w:kern w:val="0"/>
                <w:sz w:val="24"/>
                <w:lang w:val="en-US" w:eastAsia="zh-CN"/>
              </w:rPr>
              <w:t>—12:00</w:t>
            </w:r>
          </w:p>
        </w:tc>
        <w:tc>
          <w:tcPr>
            <w:tcW w:w="5800" w:type="dxa"/>
            <w:gridSpan w:val="5"/>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default"/>
                <w:lang w:val="en-US" w:eastAsia="zh-CN"/>
              </w:rPr>
            </w:pPr>
            <w:r>
              <w:rPr>
                <w:rFonts w:hint="eastAsia" w:ascii="宋体" w:hAnsi="宋体" w:eastAsia="宋体" w:cs="宋体"/>
                <w:b/>
                <w:bCs/>
                <w:sz w:val="24"/>
                <w:szCs w:val="24"/>
                <w:lang w:val="en-US" w:eastAsia="zh-CN"/>
              </w:rPr>
              <w:t>现场教学：十八洞村（精准扶贫首倡地）</w:t>
            </w:r>
          </w:p>
        </w:tc>
        <w:tc>
          <w:tcPr>
            <w:tcW w:w="2307"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b w:val="0"/>
                <w:bCs w:val="0"/>
                <w:sz w:val="24"/>
                <w:lang w:val="en-US" w:eastAsia="zh-CN"/>
              </w:rPr>
              <w:t>聚识红色培训中心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8107" w:type="dxa"/>
            <w:gridSpan w:val="6"/>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sz w:val="24"/>
                <w:szCs w:val="24"/>
                <w:lang w:val="en-US" w:eastAsia="zh-CN"/>
              </w:rPr>
            </w:pPr>
            <w:r>
              <w:rPr>
                <w:rFonts w:hint="eastAsia"/>
                <w:color w:val="000000" w:themeColor="text1"/>
                <w:sz w:val="24"/>
                <w:szCs w:val="24"/>
                <w:lang w:val="en-US" w:eastAsia="zh-CN"/>
                <w14:textFill>
                  <w14:solidFill>
                    <w14:schemeClr w14:val="tx1"/>
                  </w14:solidFill>
                </w14:textFill>
              </w:rPr>
              <w:t>中餐、休息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24"/>
                <w:lang w:val="en-US" w:eastAsia="zh-CN"/>
              </w:rPr>
            </w:pPr>
          </w:p>
        </w:tc>
        <w:tc>
          <w:tcPr>
            <w:tcW w:w="963"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rPr>
            </w:pPr>
            <w:r>
              <w:rPr>
                <w:rFonts w:hint="eastAsia"/>
              </w:rPr>
              <w:t>下午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14:00</w:t>
            </w:r>
          </w:p>
          <w:p>
            <w:pPr>
              <w:pStyle w:val="4"/>
              <w:keepNext w:val="0"/>
              <w:keepLines w:val="0"/>
              <w:pageBreakBefore w:val="0"/>
              <w:widowControl w:val="0"/>
              <w:kinsoku/>
              <w:wordWrap/>
              <w:overflowPunct/>
              <w:topLinePunct w:val="0"/>
              <w:autoSpaceDE/>
              <w:autoSpaceDN/>
              <w:bidi w:val="0"/>
              <w:adjustRightInd/>
              <w:snapToGrid/>
              <w:spacing w:line="600" w:lineRule="exact"/>
              <w:jc w:val="center"/>
            </w:pPr>
            <w:r>
              <w:rPr>
                <w:rFonts w:hint="eastAsia" w:ascii="宋体" w:hAnsi="宋体" w:eastAsia="宋体" w:cs="宋体"/>
                <w:kern w:val="0"/>
                <w:sz w:val="24"/>
                <w:lang w:val="en-US" w:eastAsia="zh-CN"/>
              </w:rPr>
              <w:t>—18:00</w:t>
            </w:r>
          </w:p>
        </w:tc>
        <w:tc>
          <w:tcPr>
            <w:tcW w:w="5800" w:type="dxa"/>
            <w:gridSpan w:val="5"/>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default" w:ascii="宋体" w:hAnsi="宋体" w:eastAsia="宋体" w:cs="宋体"/>
                <w:b/>
                <w:sz w:val="24"/>
                <w:szCs w:val="24"/>
                <w:lang w:val="en-US" w:eastAsia="zh-CN"/>
              </w:rPr>
            </w:pPr>
            <w:r>
              <w:rPr>
                <w:rFonts w:hint="eastAsia" w:ascii="宋体" w:hAnsi="宋体" w:eastAsia="宋体" w:cs="宋体"/>
                <w:b/>
                <w:bCs/>
                <w:color w:val="auto"/>
                <w:sz w:val="24"/>
                <w:szCs w:val="24"/>
                <w:lang w:val="en-US" w:eastAsia="zh-CN"/>
              </w:rPr>
              <w:t>现场教学：矮寨大桥（矮寨不矮 时代标高）</w:t>
            </w:r>
          </w:p>
        </w:tc>
        <w:tc>
          <w:tcPr>
            <w:tcW w:w="2307" w:type="dxa"/>
            <w:vAlign w:val="center"/>
          </w:tcPr>
          <w:p>
            <w:pPr>
              <w:pStyle w:val="18"/>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kern w:val="2"/>
                <w:sz w:val="24"/>
                <w:szCs w:val="24"/>
                <w:lang w:val="en-US" w:eastAsia="zh-CN"/>
              </w:rPr>
            </w:pPr>
            <w:r>
              <w:rPr>
                <w:rFonts w:hint="eastAsia" w:ascii="宋体" w:hAnsi="宋体" w:eastAsia="宋体" w:cs="宋体"/>
                <w:b w:val="0"/>
                <w:bCs w:val="0"/>
                <w:sz w:val="24"/>
                <w:lang w:val="en-US" w:eastAsia="zh-CN"/>
              </w:rPr>
              <w:t>聚识红色培训中心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24"/>
                <w:lang w:val="en-US" w:eastAsia="zh-CN"/>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5800" w:type="dxa"/>
            <w:gridSpan w:val="5"/>
            <w:vAlign w:val="center"/>
          </w:tcPr>
          <w:p>
            <w:pPr>
              <w:keepNext w:val="0"/>
              <w:keepLines w:val="0"/>
              <w:pageBreakBefore w:val="0"/>
              <w:widowControl/>
              <w:kinsoku/>
              <w:wordWrap/>
              <w:overflowPunct/>
              <w:topLinePunct w:val="0"/>
              <w:autoSpaceDE/>
              <w:autoSpaceDN/>
              <w:bidi w:val="0"/>
              <w:adjustRightInd/>
              <w:snapToGrid/>
              <w:spacing w:line="640" w:lineRule="exact"/>
              <w:textAlignment w:val="baseline"/>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现场教学：凤凰县菖莆塘村（党建引领乡村振兴）</w:t>
            </w:r>
          </w:p>
        </w:tc>
        <w:tc>
          <w:tcPr>
            <w:tcW w:w="2307" w:type="dxa"/>
            <w:vAlign w:val="center"/>
          </w:tcPr>
          <w:p>
            <w:pPr>
              <w:pStyle w:val="18"/>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2"/>
                <w:sz w:val="24"/>
                <w:szCs w:val="24"/>
                <w:lang w:val="en-US" w:eastAsia="zh-CN"/>
              </w:rPr>
            </w:pPr>
            <w:r>
              <w:rPr>
                <w:rFonts w:hint="eastAsia" w:ascii="宋体" w:hAnsi="宋体" w:eastAsia="宋体" w:cs="宋体"/>
                <w:b w:val="0"/>
                <w:bCs w:val="0"/>
                <w:sz w:val="24"/>
                <w:lang w:val="en-US" w:eastAsia="zh-CN"/>
              </w:rPr>
              <w:t>聚识红色培训中心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24"/>
                <w:lang w:val="en-US" w:eastAsia="zh-CN"/>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kern w:val="0"/>
                <w:sz w:val="24"/>
              </w:rPr>
            </w:pPr>
          </w:p>
        </w:tc>
        <w:tc>
          <w:tcPr>
            <w:tcW w:w="8107" w:type="dxa"/>
            <w:gridSpan w:val="6"/>
            <w:vAlign w:val="center"/>
          </w:tcPr>
          <w:p>
            <w:pPr>
              <w:pStyle w:val="18"/>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kern w:val="2"/>
                <w:sz w:val="24"/>
                <w:szCs w:val="24"/>
                <w:lang w:val="en-US" w:eastAsia="zh-CN"/>
              </w:rPr>
            </w:pPr>
            <w:r>
              <w:rPr>
                <w:rFonts w:hint="eastAsia" w:ascii="宋体" w:hAnsi="宋体" w:eastAsia="宋体" w:cs="宋体"/>
                <w:sz w:val="24"/>
                <w:szCs w:val="24"/>
                <w:lang w:val="en-US" w:eastAsia="zh-CN"/>
              </w:rPr>
              <w:t>晚餐、休息</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（影视大厦酒店）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3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第</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五</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24"/>
                <w:lang w:val="en-US" w:eastAsia="zh-CN"/>
              </w:rPr>
            </w:pPr>
            <w:r>
              <w:rPr>
                <w:rFonts w:hint="eastAsia" w:ascii="宋体" w:hAnsi="宋体" w:eastAsia="宋体" w:cs="宋体"/>
                <w:b/>
                <w:kern w:val="0"/>
                <w:sz w:val="24"/>
                <w:lang w:val="en-US" w:eastAsia="zh-CN"/>
              </w:rPr>
              <w:t>天</w:t>
            </w:r>
          </w:p>
        </w:tc>
        <w:tc>
          <w:tcPr>
            <w:tcW w:w="96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rPr>
            </w:pPr>
            <w:r>
              <w:rPr>
                <w:rFonts w:hint="eastAsia"/>
              </w:rPr>
              <w:t>上午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08:00</w:t>
            </w:r>
          </w:p>
          <w:p>
            <w:pPr>
              <w:pStyle w:val="4"/>
              <w:keepNext w:val="0"/>
              <w:keepLines w:val="0"/>
              <w:pageBreakBefore w:val="0"/>
              <w:widowControl w:val="0"/>
              <w:kinsoku/>
              <w:wordWrap/>
              <w:overflowPunct/>
              <w:topLinePunct w:val="0"/>
              <w:autoSpaceDE/>
              <w:autoSpaceDN/>
              <w:bidi w:val="0"/>
              <w:adjustRightInd/>
              <w:snapToGrid/>
              <w:spacing w:line="560" w:lineRule="exact"/>
              <w:jc w:val="center"/>
            </w:pPr>
            <w:r>
              <w:rPr>
                <w:rFonts w:hint="eastAsia" w:ascii="宋体" w:hAnsi="宋体" w:eastAsia="宋体" w:cs="宋体"/>
                <w:kern w:val="0"/>
                <w:sz w:val="24"/>
                <w:lang w:val="en-US" w:eastAsia="zh-CN"/>
              </w:rPr>
              <w:t>—12:00</w:t>
            </w:r>
          </w:p>
        </w:tc>
        <w:tc>
          <w:tcPr>
            <w:tcW w:w="5800" w:type="dxa"/>
            <w:gridSpan w:val="5"/>
            <w:vAlign w:val="center"/>
          </w:tcPr>
          <w:p>
            <w:pPr>
              <w:keepNext w:val="0"/>
              <w:keepLines w:val="0"/>
              <w:pageBreakBefore w:val="0"/>
              <w:kinsoku/>
              <w:wordWrap/>
              <w:overflowPunct/>
              <w:topLinePunct w:val="0"/>
              <w:autoSpaceDE/>
              <w:autoSpaceDN/>
              <w:bidi w:val="0"/>
              <w:adjustRightInd/>
              <w:snapToGrid/>
              <w:spacing w:line="640" w:lineRule="exact"/>
              <w:rPr>
                <w:rFonts w:ascii="宋体" w:hAnsi="宋体" w:eastAsia="宋体" w:cs="宋体"/>
                <w:b/>
                <w:bCs/>
                <w:sz w:val="24"/>
                <w:szCs w:val="24"/>
              </w:rPr>
            </w:pPr>
            <w:r>
              <w:rPr>
                <w:rFonts w:hint="eastAsia" w:ascii="宋体" w:hAnsi="宋体" w:eastAsia="宋体" w:cs="宋体"/>
                <w:b/>
                <w:bCs/>
                <w:sz w:val="24"/>
                <w:szCs w:val="24"/>
                <w:lang w:val="en-US" w:eastAsia="zh-CN"/>
              </w:rPr>
              <w:t>现场教学</w:t>
            </w:r>
            <w:r>
              <w:rPr>
                <w:rFonts w:hint="eastAsia" w:ascii="宋体" w:hAnsi="宋体" w:eastAsia="宋体" w:cs="宋体"/>
                <w:b/>
                <w:bCs/>
                <w:sz w:val="24"/>
                <w:szCs w:val="24"/>
              </w:rPr>
              <w:t>：</w:t>
            </w:r>
          </w:p>
          <w:p>
            <w:pPr>
              <w:keepNext w:val="0"/>
              <w:keepLines w:val="0"/>
              <w:pageBreakBefore w:val="0"/>
              <w:kinsoku/>
              <w:wordWrap/>
              <w:overflowPunct/>
              <w:topLinePunct w:val="0"/>
              <w:autoSpaceDE/>
              <w:autoSpaceDN/>
              <w:bidi w:val="0"/>
              <w:adjustRightInd/>
              <w:snapToGrid/>
              <w:spacing w:line="640" w:lineRule="exac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刘邓大军挺进大西南渡江指挥所（湘西边城）</w:t>
            </w:r>
          </w:p>
        </w:tc>
        <w:tc>
          <w:tcPr>
            <w:tcW w:w="2307"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b w:val="0"/>
                <w:bCs w:val="0"/>
                <w:sz w:val="24"/>
                <w:lang w:val="en-US" w:eastAsia="zh-CN"/>
              </w:rPr>
              <w:t>聚识红色培训中心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18"/>
                <w:szCs w:val="18"/>
              </w:rPr>
            </w:pPr>
          </w:p>
        </w:tc>
        <w:tc>
          <w:tcPr>
            <w:tcW w:w="963" w:type="dxa"/>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rPr>
            </w:pPr>
            <w:r>
              <w:rPr>
                <w:rFonts w:hint="eastAsia"/>
              </w:rPr>
              <w:t>下午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baseline"/>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13:30</w:t>
            </w:r>
          </w:p>
          <w:p>
            <w:pPr>
              <w:pStyle w:val="4"/>
              <w:keepNext w:val="0"/>
              <w:keepLines w:val="0"/>
              <w:pageBreakBefore w:val="0"/>
              <w:widowControl w:val="0"/>
              <w:kinsoku/>
              <w:wordWrap/>
              <w:overflowPunct/>
              <w:topLinePunct w:val="0"/>
              <w:autoSpaceDE/>
              <w:autoSpaceDN/>
              <w:bidi w:val="0"/>
              <w:adjustRightInd/>
              <w:snapToGrid/>
              <w:spacing w:line="600" w:lineRule="exact"/>
              <w:jc w:val="center"/>
            </w:pPr>
            <w:r>
              <w:rPr>
                <w:rFonts w:hint="eastAsia" w:ascii="宋体" w:hAnsi="宋体" w:eastAsia="宋体" w:cs="宋体"/>
                <w:kern w:val="0"/>
                <w:sz w:val="24"/>
                <w:lang w:val="en-US" w:eastAsia="zh-CN"/>
              </w:rPr>
              <w:t>—16:00</w:t>
            </w:r>
          </w:p>
        </w:tc>
        <w:tc>
          <w:tcPr>
            <w:tcW w:w="5800" w:type="dxa"/>
            <w:gridSpan w:val="5"/>
            <w:vAlign w:val="center"/>
          </w:tcPr>
          <w:p>
            <w:pPr>
              <w:keepNext w:val="0"/>
              <w:keepLines w:val="0"/>
              <w:pageBreakBefore w:val="0"/>
              <w:kinsoku/>
              <w:wordWrap/>
              <w:overflowPunct/>
              <w:topLinePunct w:val="0"/>
              <w:autoSpaceDE/>
              <w:autoSpaceDN/>
              <w:bidi w:val="0"/>
              <w:adjustRightInd/>
              <w:snapToGrid/>
              <w:spacing w:line="640" w:lineRule="exact"/>
              <w:rPr>
                <w:rFonts w:hint="eastAsia" w:ascii="宋体" w:hAnsi="宋体" w:eastAsia="宋体" w:cs="宋体"/>
                <w:b/>
                <w:bCs/>
                <w:kern w:val="2"/>
                <w:sz w:val="24"/>
                <w:szCs w:val="24"/>
                <w:lang w:val="en-US" w:eastAsia="zh-CN" w:bidi="zh-CN"/>
              </w:rPr>
            </w:pPr>
            <w:r>
              <w:rPr>
                <w:rFonts w:hint="eastAsia" w:ascii="宋体" w:hAnsi="宋体" w:eastAsia="宋体" w:cs="宋体"/>
                <w:b/>
                <w:bCs/>
                <w:kern w:val="2"/>
                <w:sz w:val="24"/>
                <w:szCs w:val="24"/>
                <w:lang w:val="en-US" w:eastAsia="zh-CN" w:bidi="zh-CN"/>
              </w:rPr>
              <w:t>现场教学：</w:t>
            </w:r>
          </w:p>
          <w:p>
            <w:pPr>
              <w:pStyle w:val="4"/>
              <w:keepNext w:val="0"/>
              <w:keepLines w:val="0"/>
              <w:pageBreakBefore w:val="0"/>
              <w:kinsoku/>
              <w:wordWrap/>
              <w:overflowPunct/>
              <w:topLinePunct w:val="0"/>
              <w:autoSpaceDE/>
              <w:autoSpaceDN/>
              <w:bidi w:val="0"/>
              <w:adjustRightInd/>
              <w:snapToGrid/>
              <w:spacing w:line="640" w:lineRule="exact"/>
              <w:rPr>
                <w:rFonts w:hint="default" w:eastAsia="宋体"/>
                <w:sz w:val="24"/>
                <w:szCs w:val="24"/>
                <w:lang w:val="en-US" w:eastAsia="zh-CN"/>
              </w:rPr>
            </w:pPr>
            <w:r>
              <w:rPr>
                <w:rFonts w:hint="eastAsia" w:eastAsia="宋体"/>
                <w:sz w:val="24"/>
                <w:szCs w:val="24"/>
                <w:lang w:val="en-US" w:eastAsia="zh-CN"/>
              </w:rPr>
              <w:t>湘鄂川黔革命根据地纪念馆（永顺塔卧镇）</w:t>
            </w:r>
          </w:p>
        </w:tc>
        <w:tc>
          <w:tcPr>
            <w:tcW w:w="2307"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b w:val="0"/>
                <w:bCs w:val="0"/>
                <w:sz w:val="24"/>
                <w:lang w:val="en-US" w:eastAsia="zh-CN"/>
              </w:rPr>
              <w:t>聚识红色培训中心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18"/>
                <w:szCs w:val="18"/>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sz w:val="24"/>
              </w:rPr>
            </w:pPr>
          </w:p>
        </w:tc>
        <w:tc>
          <w:tcPr>
            <w:tcW w:w="8107" w:type="dxa"/>
            <w:gridSpan w:val="6"/>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eastAsia="宋体"/>
                <w:color w:val="auto"/>
                <w:sz w:val="24"/>
                <w:szCs w:val="24"/>
                <w:lang w:val="en-US" w:eastAsia="zh-CN"/>
              </w:rPr>
              <w:t>晚餐、休息（桑植维也纳国际酒店）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73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第</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lang w:val="en-US" w:eastAsia="zh-CN"/>
              </w:rPr>
            </w:pPr>
            <w:r>
              <w:rPr>
                <w:rFonts w:hint="eastAsia" w:ascii="宋体" w:hAnsi="宋体" w:eastAsia="宋体" w:cs="宋体"/>
                <w:b/>
                <w:kern w:val="0"/>
                <w:sz w:val="24"/>
                <w:lang w:val="en-US" w:eastAsia="zh-CN"/>
              </w:rPr>
              <w:t>六</w:t>
            </w:r>
          </w:p>
          <w:p>
            <w:pPr>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b/>
                <w:kern w:val="0"/>
                <w:sz w:val="18"/>
                <w:szCs w:val="18"/>
                <w:lang w:val="en-US" w:eastAsia="zh-CN"/>
              </w:rPr>
            </w:pPr>
            <w:r>
              <w:rPr>
                <w:rFonts w:hint="eastAsia" w:ascii="宋体" w:hAnsi="宋体" w:eastAsia="宋体" w:cs="宋体"/>
                <w:b/>
                <w:kern w:val="0"/>
                <w:sz w:val="24"/>
                <w:lang w:val="en-US" w:eastAsia="zh-CN"/>
              </w:rPr>
              <w:t>天</w:t>
            </w:r>
          </w:p>
        </w:tc>
        <w:tc>
          <w:tcPr>
            <w:tcW w:w="963" w:type="dxa"/>
            <w:vMerge w:val="restart"/>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kern w:val="0"/>
                <w:sz w:val="24"/>
              </w:rPr>
            </w:pPr>
            <w:r>
              <w:rPr>
                <w:rFonts w:hint="eastAsia" w:ascii="宋体" w:hAnsi="宋体" w:eastAsia="宋体" w:cs="宋体"/>
                <w:sz w:val="24"/>
              </w:rPr>
              <w:t>上午</w:t>
            </w:r>
          </w:p>
        </w:tc>
        <w:tc>
          <w:tcPr>
            <w:tcW w:w="5800" w:type="dxa"/>
            <w:gridSpan w:val="5"/>
            <w:vAlign w:val="center"/>
          </w:tcPr>
          <w:p>
            <w:pPr>
              <w:keepNext w:val="0"/>
              <w:keepLines w:val="0"/>
              <w:pageBreakBefore w:val="0"/>
              <w:kinsoku/>
              <w:wordWrap/>
              <w:overflowPunct/>
              <w:topLinePunct w:val="0"/>
              <w:autoSpaceDE/>
              <w:autoSpaceDN/>
              <w:bidi w:val="0"/>
              <w:adjustRightInd/>
              <w:snapToGrid/>
              <w:spacing w:line="640" w:lineRule="exact"/>
              <w:textAlignment w:val="baseline"/>
              <w:rPr>
                <w:rFonts w:hint="eastAsia" w:eastAsiaTheme="minorEastAsia"/>
                <w:b/>
                <w:bCs/>
                <w:sz w:val="24"/>
                <w:szCs w:val="24"/>
                <w:lang w:eastAsia="zh-CN"/>
              </w:rPr>
            </w:pPr>
            <w:r>
              <w:rPr>
                <w:rFonts w:hint="eastAsia"/>
                <w:b/>
                <w:bCs/>
                <w:sz w:val="24"/>
                <w:szCs w:val="24"/>
                <w:lang w:val="en-US" w:eastAsia="zh-CN"/>
              </w:rPr>
              <w:t>现场教学</w:t>
            </w:r>
            <w:r>
              <w:rPr>
                <w:rFonts w:hint="eastAsia"/>
                <w:b/>
                <w:bCs/>
                <w:sz w:val="24"/>
                <w:szCs w:val="24"/>
              </w:rPr>
              <w:t>：</w:t>
            </w:r>
          </w:p>
          <w:p>
            <w:pPr>
              <w:keepNext w:val="0"/>
              <w:keepLines w:val="0"/>
              <w:pageBreakBefore w:val="0"/>
              <w:kinsoku/>
              <w:wordWrap/>
              <w:overflowPunct/>
              <w:topLinePunct w:val="0"/>
              <w:autoSpaceDE/>
              <w:autoSpaceDN/>
              <w:bidi w:val="0"/>
              <w:adjustRightInd/>
              <w:snapToGrid/>
              <w:spacing w:line="640" w:lineRule="exact"/>
              <w:textAlignment w:val="baseline"/>
              <w:rPr>
                <w:rFonts w:hint="default" w:asciiTheme="minorEastAsia" w:hAnsiTheme="minorEastAsia" w:eastAsiaTheme="minorEastAsia" w:cstheme="minorEastAsia"/>
                <w:sz w:val="24"/>
                <w:szCs w:val="24"/>
                <w:lang w:val="en-US" w:eastAsia="zh-CN"/>
              </w:rPr>
            </w:pPr>
            <w:r>
              <w:rPr>
                <w:rFonts w:hint="eastAsia"/>
                <w:sz w:val="24"/>
                <w:szCs w:val="24"/>
                <w:lang w:val="en-US" w:eastAsia="zh-CN"/>
              </w:rPr>
              <w:t>贺龙纪念馆/红二六军团长征出发地旧址</w:t>
            </w:r>
          </w:p>
        </w:tc>
        <w:tc>
          <w:tcPr>
            <w:tcW w:w="2307" w:type="dxa"/>
            <w:vAlign w:val="center"/>
          </w:tcPr>
          <w:p>
            <w:pPr>
              <w:pStyle w:val="18"/>
              <w:keepNext w:val="0"/>
              <w:keepLines w:val="0"/>
              <w:pageBreakBefore w:val="0"/>
              <w:kinsoku/>
              <w:wordWrap/>
              <w:overflowPunct/>
              <w:topLinePunct w:val="0"/>
              <w:autoSpaceDE/>
              <w:autoSpaceDN/>
              <w:bidi w:val="0"/>
              <w:adjustRightInd/>
              <w:snapToGrid/>
              <w:spacing w:line="640" w:lineRule="exact"/>
              <w:jc w:val="left"/>
              <w:textAlignment w:val="baseline"/>
              <w:rPr>
                <w:rFonts w:hint="default" w:ascii="宋体" w:hAnsi="宋体" w:eastAsia="宋体" w:cs="宋体"/>
                <w:sz w:val="24"/>
                <w:szCs w:val="24"/>
                <w:lang w:val="en-US" w:eastAsia="zh-CN"/>
              </w:rPr>
            </w:pPr>
          </w:p>
          <w:p>
            <w:pPr>
              <w:pStyle w:val="18"/>
              <w:keepNext w:val="0"/>
              <w:keepLines w:val="0"/>
              <w:pageBreakBefore w:val="0"/>
              <w:kinsoku/>
              <w:wordWrap/>
              <w:overflowPunct/>
              <w:topLinePunct w:val="0"/>
              <w:autoSpaceDE/>
              <w:autoSpaceDN/>
              <w:bidi w:val="0"/>
              <w:adjustRightInd/>
              <w:snapToGrid/>
              <w:spacing w:line="640" w:lineRule="exact"/>
              <w:jc w:val="center"/>
              <w:textAlignment w:val="baseline"/>
              <w:rPr>
                <w:rFonts w:hint="default" w:ascii="宋体" w:hAnsi="宋体" w:eastAsia="宋体" w:cs="宋体"/>
                <w:sz w:val="24"/>
                <w:szCs w:val="24"/>
                <w:lang w:val="en-US" w:eastAsia="zh-CN"/>
              </w:rPr>
            </w:pPr>
            <w:r>
              <w:rPr>
                <w:rFonts w:hint="eastAsia" w:ascii="宋体" w:hAnsi="宋体" w:eastAsia="宋体" w:cs="宋体"/>
                <w:b w:val="0"/>
                <w:bCs w:val="0"/>
                <w:sz w:val="24"/>
                <w:lang w:val="en-US" w:eastAsia="zh-CN"/>
              </w:rPr>
              <w:t>聚识红色培训中心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b/>
                <w:kern w:val="0"/>
                <w:sz w:val="24"/>
              </w:rPr>
            </w:pPr>
          </w:p>
        </w:tc>
        <w:tc>
          <w:tcPr>
            <w:tcW w:w="96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hint="eastAsia" w:ascii="宋体" w:hAnsi="宋体" w:eastAsia="宋体" w:cs="宋体"/>
                <w:sz w:val="24"/>
              </w:rPr>
            </w:pPr>
          </w:p>
        </w:tc>
        <w:tc>
          <w:tcPr>
            <w:tcW w:w="8107" w:type="dxa"/>
            <w:gridSpan w:val="6"/>
            <w:vAlign w:val="center"/>
          </w:tcPr>
          <w:p>
            <w:pPr>
              <w:pStyle w:val="18"/>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sz w:val="24"/>
                <w:szCs w:val="24"/>
                <w:lang w:val="en-US" w:eastAsia="zh-CN"/>
              </w:rPr>
            </w:pPr>
            <w:r>
              <w:rPr>
                <w:rFonts w:hint="eastAsia" w:ascii="宋体" w:hAnsi="宋体" w:eastAsia="宋体" w:cs="宋体"/>
                <w:sz w:val="24"/>
                <w:lang w:val="en-US" w:eastAsia="zh-CN"/>
              </w:rPr>
              <w:t>中餐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33" w:type="dxa"/>
            <w:vMerge w:val="continue"/>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b/>
                <w:kern w:val="0"/>
                <w:sz w:val="24"/>
              </w:rPr>
            </w:pPr>
          </w:p>
        </w:tc>
        <w:tc>
          <w:tcPr>
            <w:tcW w:w="963" w:type="dxa"/>
            <w:vAlign w:val="center"/>
          </w:tcPr>
          <w:p>
            <w:pPr>
              <w:keepNext w:val="0"/>
              <w:keepLines w:val="0"/>
              <w:pageBreakBefore w:val="0"/>
              <w:kinsoku/>
              <w:wordWrap/>
              <w:overflowPunct/>
              <w:topLinePunct w:val="0"/>
              <w:autoSpaceDE/>
              <w:autoSpaceDN/>
              <w:bidi w:val="0"/>
              <w:adjustRightInd/>
              <w:snapToGrid/>
              <w:spacing w:line="640" w:lineRule="exact"/>
              <w:jc w:val="center"/>
              <w:textAlignment w:val="baseline"/>
              <w:rPr>
                <w:rFonts w:ascii="宋体" w:hAnsi="宋体" w:eastAsia="宋体" w:cs="宋体"/>
                <w:kern w:val="0"/>
                <w:sz w:val="24"/>
              </w:rPr>
            </w:pPr>
            <w:r>
              <w:rPr>
                <w:rFonts w:hint="eastAsia" w:ascii="宋体" w:hAnsi="宋体" w:eastAsia="宋体" w:cs="宋体"/>
                <w:sz w:val="24"/>
              </w:rPr>
              <w:t>下午</w:t>
            </w:r>
          </w:p>
        </w:tc>
        <w:tc>
          <w:tcPr>
            <w:tcW w:w="8107" w:type="dxa"/>
            <w:gridSpan w:val="6"/>
            <w:vAlign w:val="center"/>
          </w:tcPr>
          <w:p>
            <w:pPr>
              <w:pStyle w:val="18"/>
              <w:keepNext w:val="0"/>
              <w:keepLines w:val="0"/>
              <w:pageBreakBefore w:val="0"/>
              <w:kinsoku/>
              <w:wordWrap/>
              <w:overflowPunct/>
              <w:topLinePunct w:val="0"/>
              <w:autoSpaceDE/>
              <w:autoSpaceDN/>
              <w:bidi w:val="0"/>
              <w:adjustRightInd/>
              <w:snapToGrid/>
              <w:spacing w:line="640" w:lineRule="exact"/>
              <w:jc w:val="left"/>
              <w:textAlignment w:val="baseline"/>
              <w:rPr>
                <w:rFonts w:hint="eastAsia" w:ascii="宋体" w:hAnsi="宋体" w:eastAsia="宋体" w:cs="宋体"/>
                <w:kern w:val="2"/>
                <w:sz w:val="24"/>
                <w:lang w:val="en-US" w:eastAsia="zh-CN"/>
              </w:rPr>
            </w:pPr>
            <w:r>
              <w:rPr>
                <w:rFonts w:hint="eastAsia" w:ascii="宋体" w:hAnsi="宋体" w:eastAsia="宋体" w:cs="宋体"/>
                <w:kern w:val="2"/>
                <w:sz w:val="24"/>
                <w:lang w:val="en-US" w:eastAsia="zh-CN"/>
              </w:rPr>
              <w:t>返程（从张家界返程）</w:t>
            </w:r>
          </w:p>
        </w:tc>
      </w:tr>
    </w:tbl>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eastAsia" w:ascii="微软雅黑" w:hAnsi="微软雅黑" w:eastAsia="微软雅黑" w:cs="微软雅黑"/>
          <w:b/>
          <w:bCs/>
          <w:color w:val="333333"/>
          <w:kern w:val="0"/>
          <w:sz w:val="20"/>
          <w:szCs w:val="20"/>
        </w:rPr>
      </w:pPr>
      <w:r>
        <w:rPr>
          <w:rFonts w:hint="eastAsia" w:ascii="微软雅黑" w:hAnsi="微软雅黑" w:eastAsia="微软雅黑" w:cs="微软雅黑"/>
          <w:b/>
          <w:bCs/>
          <w:color w:val="333333"/>
          <w:kern w:val="0"/>
          <w:sz w:val="27"/>
          <w:szCs w:val="27"/>
          <w:lang w:val="en-US" w:eastAsia="zh-CN"/>
        </w:rPr>
        <w:t>四</w:t>
      </w:r>
      <w:r>
        <w:rPr>
          <w:rFonts w:hint="eastAsia" w:ascii="微软雅黑" w:hAnsi="微软雅黑" w:eastAsia="微软雅黑" w:cs="微软雅黑"/>
          <w:b/>
          <w:bCs/>
          <w:color w:val="333333"/>
          <w:kern w:val="0"/>
          <w:sz w:val="27"/>
          <w:szCs w:val="27"/>
        </w:rPr>
        <w:t>、有关要求</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ascii="Tahoma" w:hAnsi="Tahoma" w:eastAsia="宋体" w:cs="Tahoma"/>
          <w:color w:val="333333"/>
          <w:kern w:val="0"/>
          <w:sz w:val="20"/>
          <w:szCs w:val="20"/>
        </w:rPr>
      </w:pPr>
      <w:r>
        <w:rPr>
          <w:rFonts w:hint="eastAsia" w:ascii="宋体" w:hAnsi="宋体" w:eastAsia="宋体" w:cs="Tahoma"/>
          <w:color w:val="333333"/>
          <w:kern w:val="0"/>
          <w:sz w:val="27"/>
          <w:szCs w:val="27"/>
        </w:rPr>
        <w:t>1.以各高校为单位组建学习研修班，研修班规模</w:t>
      </w:r>
      <w:r>
        <w:rPr>
          <w:rFonts w:hint="eastAsia" w:ascii="宋体" w:hAnsi="宋体" w:eastAsia="宋体" w:cs="Tahoma"/>
          <w:color w:val="333333"/>
          <w:kern w:val="0"/>
          <w:sz w:val="27"/>
          <w:szCs w:val="27"/>
          <w:lang w:val="en-US" w:eastAsia="zh-CN"/>
        </w:rPr>
        <w:t>8</w:t>
      </w:r>
      <w:r>
        <w:rPr>
          <w:rFonts w:hint="eastAsia" w:ascii="宋体" w:hAnsi="宋体" w:eastAsia="宋体" w:cs="Tahoma"/>
          <w:color w:val="333333"/>
          <w:kern w:val="0"/>
          <w:sz w:val="27"/>
          <w:szCs w:val="27"/>
        </w:rPr>
        <w:t>0-</w:t>
      </w:r>
      <w:r>
        <w:rPr>
          <w:rFonts w:hint="eastAsia" w:ascii="宋体" w:hAnsi="宋体" w:eastAsia="宋体" w:cs="Tahoma"/>
          <w:color w:val="333333"/>
          <w:kern w:val="0"/>
          <w:sz w:val="27"/>
          <w:szCs w:val="27"/>
          <w:lang w:val="en-US" w:eastAsia="zh-CN"/>
        </w:rPr>
        <w:t>10</w:t>
      </w:r>
      <w:r>
        <w:rPr>
          <w:rFonts w:hint="eastAsia" w:ascii="宋体" w:hAnsi="宋体" w:eastAsia="宋体" w:cs="Tahoma"/>
          <w:color w:val="333333"/>
          <w:kern w:val="0"/>
          <w:sz w:val="27"/>
          <w:szCs w:val="27"/>
        </w:rPr>
        <w:t>0人。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ascii="Tahoma" w:hAnsi="Tahoma" w:eastAsia="宋体" w:cs="Tahoma"/>
          <w:color w:val="333333"/>
          <w:kern w:val="0"/>
          <w:sz w:val="20"/>
          <w:szCs w:val="20"/>
        </w:rPr>
      </w:pPr>
      <w:r>
        <w:rPr>
          <w:rFonts w:hint="eastAsia" w:ascii="宋体" w:hAnsi="宋体" w:eastAsia="宋体" w:cs="Tahoma"/>
          <w:color w:val="333333"/>
          <w:kern w:val="0"/>
          <w:sz w:val="27"/>
          <w:szCs w:val="27"/>
        </w:rPr>
        <w:t>2.研修班周期为</w:t>
      </w:r>
      <w:r>
        <w:rPr>
          <w:rFonts w:hint="eastAsia" w:ascii="宋体" w:hAnsi="宋体" w:eastAsia="宋体" w:cs="Tahoma"/>
          <w:color w:val="auto"/>
          <w:kern w:val="0"/>
          <w:sz w:val="27"/>
          <w:szCs w:val="27"/>
          <w:lang w:val="en-US" w:eastAsia="zh-CN"/>
        </w:rPr>
        <w:t>6</w:t>
      </w:r>
      <w:r>
        <w:rPr>
          <w:rFonts w:hint="eastAsia" w:ascii="宋体" w:hAnsi="宋体" w:eastAsia="宋体" w:cs="Tahoma"/>
          <w:color w:val="333333"/>
          <w:kern w:val="0"/>
          <w:sz w:val="27"/>
          <w:szCs w:val="27"/>
        </w:rPr>
        <w:t>天</w:t>
      </w:r>
      <w:r>
        <w:rPr>
          <w:rFonts w:hint="eastAsia" w:ascii="宋体" w:hAnsi="宋体" w:eastAsia="宋体" w:cs="Tahoma"/>
          <w:color w:val="333333"/>
          <w:kern w:val="0"/>
          <w:sz w:val="27"/>
          <w:szCs w:val="27"/>
          <w:lang w:eastAsia="zh-CN"/>
        </w:rPr>
        <w:t>（含报到</w:t>
      </w:r>
      <w:r>
        <w:rPr>
          <w:rFonts w:hint="eastAsia" w:ascii="宋体" w:hAnsi="宋体" w:eastAsia="宋体" w:cs="Tahoma"/>
          <w:color w:val="333333"/>
          <w:kern w:val="0"/>
          <w:sz w:val="27"/>
          <w:szCs w:val="27"/>
          <w:lang w:val="en-US" w:eastAsia="zh-CN"/>
        </w:rPr>
        <w:t>及返程</w:t>
      </w:r>
      <w:r>
        <w:rPr>
          <w:rFonts w:hint="eastAsia" w:ascii="宋体" w:hAnsi="宋体" w:eastAsia="宋体" w:cs="Tahoma"/>
          <w:color w:val="333333"/>
          <w:kern w:val="0"/>
          <w:sz w:val="27"/>
          <w:szCs w:val="27"/>
          <w:lang w:eastAsia="zh-CN"/>
        </w:rPr>
        <w:t>）</w:t>
      </w:r>
      <w:r>
        <w:rPr>
          <w:rFonts w:hint="eastAsia" w:ascii="宋体" w:hAnsi="宋体" w:eastAsia="宋体" w:cs="Tahoma"/>
          <w:color w:val="333333"/>
          <w:kern w:val="0"/>
          <w:sz w:val="27"/>
          <w:szCs w:val="27"/>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eastAsia" w:ascii="宋体" w:hAnsi="宋体" w:eastAsia="宋体" w:cs="Tahoma"/>
          <w:color w:val="333333"/>
          <w:kern w:val="0"/>
          <w:sz w:val="27"/>
          <w:szCs w:val="27"/>
        </w:rPr>
      </w:pPr>
      <w:r>
        <w:rPr>
          <w:rFonts w:hint="eastAsia" w:ascii="宋体" w:hAnsi="宋体" w:eastAsia="宋体" w:cs="Tahoma"/>
          <w:color w:val="333333"/>
          <w:kern w:val="0"/>
          <w:sz w:val="27"/>
          <w:szCs w:val="27"/>
        </w:rPr>
        <w:t>3.实践研修期间各高校需严格执行中央关于改进工作作风的八项规定精神和教育部有关要求，学员不得擅自行动，特别是不能出入歌厅、酒吧、洗浴中心等娱乐场所，切实维护高校思政课教师社会形象。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eastAsia" w:ascii="微软雅黑" w:hAnsi="微软雅黑" w:eastAsia="微软雅黑" w:cs="微软雅黑"/>
          <w:b/>
          <w:bCs/>
          <w:color w:val="333333"/>
          <w:kern w:val="0"/>
          <w:sz w:val="27"/>
          <w:szCs w:val="27"/>
        </w:rPr>
      </w:pPr>
      <w:r>
        <w:rPr>
          <w:rFonts w:hint="eastAsia" w:ascii="微软雅黑" w:hAnsi="微软雅黑" w:eastAsia="微软雅黑" w:cs="微软雅黑"/>
          <w:b/>
          <w:bCs/>
          <w:color w:val="333333"/>
          <w:kern w:val="0"/>
          <w:sz w:val="27"/>
          <w:szCs w:val="27"/>
          <w:lang w:val="en-US" w:eastAsia="zh-CN"/>
        </w:rPr>
        <w:t>五</w:t>
      </w:r>
      <w:r>
        <w:rPr>
          <w:rFonts w:hint="eastAsia" w:ascii="微软雅黑" w:hAnsi="微软雅黑" w:eastAsia="微软雅黑" w:cs="微软雅黑"/>
          <w:b/>
          <w:bCs/>
          <w:color w:val="333333"/>
          <w:kern w:val="0"/>
          <w:sz w:val="27"/>
          <w:szCs w:val="27"/>
        </w:rPr>
        <w:t>、研修费用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default" w:ascii="宋体" w:hAnsi="宋体" w:eastAsia="宋体" w:cs="Tahoma"/>
          <w:color w:val="333333"/>
          <w:kern w:val="0"/>
          <w:sz w:val="27"/>
          <w:szCs w:val="27"/>
          <w:lang w:val="en-US" w:eastAsia="zh-CN"/>
        </w:rPr>
      </w:pPr>
      <w:r>
        <w:rPr>
          <w:rFonts w:hint="eastAsia" w:ascii="宋体" w:hAnsi="宋体" w:eastAsia="宋体" w:cs="Tahoma"/>
          <w:color w:val="333333"/>
          <w:kern w:val="0"/>
          <w:sz w:val="27"/>
          <w:szCs w:val="27"/>
        </w:rPr>
        <w:t>研修费用参照中央和国家机关培训相关标准，</w:t>
      </w:r>
      <w:r>
        <w:rPr>
          <w:rFonts w:hint="eastAsia" w:ascii="宋体" w:hAnsi="宋体" w:eastAsia="宋体" w:cs="Tahoma"/>
          <w:color w:val="333333"/>
          <w:kern w:val="0"/>
          <w:sz w:val="27"/>
          <w:szCs w:val="27"/>
          <w:lang w:val="en-US" w:eastAsia="zh-CN"/>
        </w:rPr>
        <w:t>按照</w:t>
      </w:r>
      <w:r>
        <w:rPr>
          <w:rFonts w:hint="eastAsia" w:ascii="宋体" w:hAnsi="宋体" w:eastAsia="宋体" w:cs="Tahoma"/>
          <w:color w:val="auto"/>
          <w:kern w:val="0"/>
          <w:sz w:val="27"/>
          <w:szCs w:val="27"/>
          <w:lang w:val="en-US" w:eastAsia="zh-CN"/>
        </w:rPr>
        <w:t>2880</w:t>
      </w:r>
      <w:r>
        <w:rPr>
          <w:rFonts w:hint="eastAsia" w:ascii="宋体" w:hAnsi="宋体" w:eastAsia="宋体" w:cs="Tahoma"/>
          <w:color w:val="333333"/>
          <w:kern w:val="0"/>
          <w:sz w:val="27"/>
          <w:szCs w:val="27"/>
          <w:lang w:val="en-US" w:eastAsia="zh-CN"/>
        </w:rPr>
        <w:t>元/人（</w:t>
      </w:r>
      <w:r>
        <w:rPr>
          <w:rFonts w:hint="eastAsia" w:ascii="宋体" w:hAnsi="宋体" w:eastAsia="宋体" w:cs="Tahoma"/>
          <w:color w:val="auto"/>
          <w:kern w:val="0"/>
          <w:sz w:val="27"/>
          <w:szCs w:val="27"/>
          <w:lang w:val="en-US" w:eastAsia="zh-CN"/>
        </w:rPr>
        <w:t>480</w:t>
      </w:r>
      <w:r>
        <w:rPr>
          <w:rFonts w:hint="eastAsia" w:ascii="宋体" w:hAnsi="宋体" w:eastAsia="宋体" w:cs="Tahoma"/>
          <w:color w:val="333333"/>
          <w:kern w:val="0"/>
          <w:sz w:val="27"/>
          <w:szCs w:val="27"/>
          <w:lang w:val="en-US" w:eastAsia="zh-CN"/>
        </w:rPr>
        <w:t>元/人/天，共</w:t>
      </w:r>
      <w:r>
        <w:rPr>
          <w:rFonts w:hint="eastAsia" w:ascii="宋体" w:hAnsi="宋体" w:eastAsia="宋体" w:cs="Tahoma"/>
          <w:color w:val="auto"/>
          <w:kern w:val="0"/>
          <w:sz w:val="27"/>
          <w:szCs w:val="27"/>
          <w:lang w:val="en-US" w:eastAsia="zh-CN"/>
        </w:rPr>
        <w:t>6</w:t>
      </w:r>
      <w:r>
        <w:rPr>
          <w:rFonts w:hint="eastAsia" w:ascii="宋体" w:hAnsi="宋体" w:eastAsia="宋体" w:cs="Tahoma"/>
          <w:color w:val="333333"/>
          <w:kern w:val="0"/>
          <w:sz w:val="27"/>
          <w:szCs w:val="27"/>
          <w:lang w:val="en-US" w:eastAsia="zh-CN"/>
        </w:rPr>
        <w:t>天）收取，费用</w:t>
      </w:r>
      <w:r>
        <w:rPr>
          <w:rFonts w:hint="eastAsia" w:ascii="宋体" w:hAnsi="宋体" w:eastAsia="宋体" w:cs="Tahoma"/>
          <w:color w:val="333333"/>
          <w:kern w:val="0"/>
          <w:sz w:val="27"/>
          <w:szCs w:val="27"/>
        </w:rPr>
        <w:t>包括研修期间的住宿费</w:t>
      </w:r>
      <w:r>
        <w:rPr>
          <w:rFonts w:hint="eastAsia" w:ascii="宋体" w:hAnsi="宋体" w:eastAsia="宋体" w:cs="Tahoma"/>
          <w:color w:val="333333"/>
          <w:kern w:val="0"/>
          <w:sz w:val="27"/>
          <w:szCs w:val="27"/>
          <w:lang w:eastAsia="zh-CN"/>
        </w:rPr>
        <w:t>（</w:t>
      </w:r>
      <w:r>
        <w:rPr>
          <w:rFonts w:hint="eastAsia" w:ascii="宋体" w:hAnsi="宋体" w:eastAsia="宋体" w:cs="Tahoma"/>
          <w:color w:val="333333"/>
          <w:kern w:val="0"/>
          <w:sz w:val="27"/>
          <w:szCs w:val="27"/>
          <w:lang w:val="en-US" w:eastAsia="zh-CN"/>
        </w:rPr>
        <w:t>两人一间）</w:t>
      </w:r>
      <w:r>
        <w:rPr>
          <w:rFonts w:hint="eastAsia" w:ascii="宋体" w:hAnsi="宋体" w:eastAsia="宋体" w:cs="Tahoma"/>
          <w:color w:val="333333"/>
          <w:kern w:val="0"/>
          <w:sz w:val="27"/>
          <w:szCs w:val="27"/>
        </w:rPr>
        <w:t>、餐费、场地租赁费、师资费、现场教学费、资料费等</w:t>
      </w:r>
      <w:r>
        <w:rPr>
          <w:rFonts w:hint="eastAsia" w:ascii="宋体" w:hAnsi="宋体" w:eastAsia="宋体" w:cs="Tahoma"/>
          <w:color w:val="333333"/>
          <w:kern w:val="0"/>
          <w:sz w:val="27"/>
          <w:szCs w:val="27"/>
          <w:lang w:eastAsia="zh-CN"/>
        </w:rPr>
        <w:t>，</w:t>
      </w:r>
      <w:r>
        <w:rPr>
          <w:rFonts w:hint="eastAsia" w:ascii="宋体" w:hAnsi="宋体" w:eastAsia="宋体" w:cs="Tahoma"/>
          <w:color w:val="333333"/>
          <w:kern w:val="0"/>
          <w:sz w:val="27"/>
          <w:szCs w:val="27"/>
          <w:lang w:val="en-US" w:eastAsia="zh-CN"/>
        </w:rPr>
        <w:t>往返吉首大学交通费自理。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宋体" w:hAnsi="宋体" w:eastAsia="宋体" w:cs="Tahoma"/>
          <w:b/>
          <w:bCs/>
          <w:color w:val="333333"/>
          <w:kern w:val="0"/>
          <w:sz w:val="27"/>
          <w:szCs w:val="27"/>
          <w:lang w:val="en-US" w:eastAsia="zh-CN" w:bidi="ar-SA"/>
        </w:rPr>
      </w:pPr>
      <w:r>
        <w:rPr>
          <w:rFonts w:hint="eastAsia" w:ascii="宋体" w:hAnsi="宋体" w:eastAsia="宋体" w:cs="Tahoma"/>
          <w:b/>
          <w:bCs/>
          <w:color w:val="333333"/>
          <w:kern w:val="0"/>
          <w:sz w:val="27"/>
          <w:szCs w:val="27"/>
          <w:lang w:val="en-US" w:eastAsia="zh-CN" w:bidi="ar-SA"/>
        </w:rPr>
        <w:t>请参加研修的高校于开班前15天转账至</w:t>
      </w:r>
      <w:r>
        <w:rPr>
          <w:rFonts w:hint="eastAsia" w:cs="Tahoma"/>
          <w:b/>
          <w:bCs/>
          <w:color w:val="333333"/>
          <w:kern w:val="0"/>
          <w:sz w:val="27"/>
          <w:szCs w:val="27"/>
          <w:lang w:val="en-US" w:eastAsia="zh-CN" w:bidi="ar-SA"/>
        </w:rPr>
        <w:t>研修基地</w:t>
      </w:r>
      <w:r>
        <w:rPr>
          <w:rFonts w:hint="eastAsia" w:ascii="宋体" w:hAnsi="宋体" w:eastAsia="宋体" w:cs="Tahoma"/>
          <w:b/>
          <w:bCs/>
          <w:color w:val="333333"/>
          <w:kern w:val="0"/>
          <w:sz w:val="27"/>
          <w:szCs w:val="27"/>
          <w:lang w:val="en-US" w:eastAsia="zh-CN" w:bidi="ar-SA"/>
        </w:rPr>
        <w:t>账号：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default" w:ascii="宋体" w:hAnsi="宋体" w:eastAsia="宋体" w:cs="Tahoma"/>
          <w:color w:val="333333"/>
          <w:kern w:val="0"/>
          <w:sz w:val="27"/>
          <w:szCs w:val="27"/>
          <w:lang w:val="en-US" w:eastAsia="zh-CN" w:bidi="ar-SA"/>
        </w:rPr>
      </w:pPr>
      <w:r>
        <w:rPr>
          <w:rFonts w:hint="eastAsia" w:ascii="宋体" w:hAnsi="宋体" w:eastAsia="宋体" w:cs="Tahoma"/>
          <w:color w:val="333333"/>
          <w:kern w:val="0"/>
          <w:sz w:val="27"/>
          <w:szCs w:val="27"/>
          <w:lang w:val="en-US" w:eastAsia="zh-CN" w:bidi="ar-SA"/>
        </w:rPr>
        <w:t>账户名：</w:t>
      </w:r>
      <w:r>
        <w:rPr>
          <w:rFonts w:hint="eastAsia" w:cs="Tahoma"/>
          <w:color w:val="333333"/>
          <w:kern w:val="0"/>
          <w:sz w:val="27"/>
          <w:szCs w:val="27"/>
          <w:lang w:val="en-US" w:eastAsia="zh-CN" w:bidi="ar-SA"/>
        </w:rPr>
        <w:t>湖南聚识红色培训中心有限公司</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宋体" w:hAnsi="宋体" w:eastAsia="宋体" w:cs="Tahoma"/>
          <w:color w:val="333333"/>
          <w:kern w:val="0"/>
          <w:sz w:val="27"/>
          <w:szCs w:val="27"/>
          <w:lang w:val="en-US" w:eastAsia="zh-CN" w:bidi="ar-SA"/>
        </w:rPr>
      </w:pPr>
      <w:r>
        <w:rPr>
          <w:rFonts w:hint="eastAsia" w:ascii="宋体" w:hAnsi="宋体" w:eastAsia="宋体" w:cs="Tahoma"/>
          <w:color w:val="333333"/>
          <w:kern w:val="0"/>
          <w:sz w:val="27"/>
          <w:szCs w:val="27"/>
          <w:lang w:val="en-US" w:eastAsia="zh-CN" w:bidi="ar-SA"/>
        </w:rPr>
        <w:t>账 号：</w:t>
      </w:r>
      <w:r>
        <w:rPr>
          <w:rFonts w:hint="eastAsia" w:ascii="仿宋" w:hAnsi="仿宋" w:eastAsia="仿宋" w:cs="Times New Roman"/>
          <w:sz w:val="28"/>
          <w:szCs w:val="28"/>
        </w:rPr>
        <w:t>4338</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9999</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1010</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0030</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87942</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cs="Tahoma"/>
          <w:color w:val="333333"/>
          <w:kern w:val="0"/>
          <w:sz w:val="27"/>
          <w:szCs w:val="27"/>
          <w:lang w:val="en-US" w:eastAsia="zh-CN" w:bidi="ar-SA"/>
        </w:rPr>
      </w:pPr>
      <w:r>
        <w:rPr>
          <w:rFonts w:hint="eastAsia" w:cs="Tahoma"/>
          <w:color w:val="333333"/>
          <w:kern w:val="0"/>
          <w:sz w:val="27"/>
          <w:szCs w:val="27"/>
          <w:lang w:val="en-US" w:eastAsia="zh-CN" w:bidi="ar-SA"/>
        </w:rPr>
        <w:t>开户行：交通银行湘潭分行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宋体" w:hAnsi="宋体" w:eastAsia="宋体" w:cs="Tahoma"/>
          <w:color w:val="333333"/>
          <w:kern w:val="0"/>
          <w:sz w:val="27"/>
          <w:szCs w:val="27"/>
          <w:lang w:val="en-US" w:eastAsia="zh-CN" w:bidi="ar-SA"/>
        </w:rPr>
      </w:pPr>
      <w:r>
        <w:rPr>
          <w:rFonts w:hint="eastAsia" w:ascii="宋体" w:hAnsi="宋体" w:eastAsia="宋体" w:cs="Tahoma"/>
          <w:color w:val="333333"/>
          <w:kern w:val="0"/>
          <w:sz w:val="27"/>
          <w:szCs w:val="27"/>
          <w:lang w:val="en-US" w:eastAsia="zh-CN" w:bidi="ar-SA"/>
        </w:rPr>
        <w:t>转账时请务必注明：基地研修费（单位）。转账后请及时与工作人员联系确认。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微软雅黑" w:hAnsi="微软雅黑" w:eastAsia="微软雅黑" w:cs="微软雅黑"/>
          <w:b/>
          <w:bCs/>
          <w:color w:val="333333"/>
          <w:kern w:val="0"/>
          <w:sz w:val="27"/>
          <w:szCs w:val="27"/>
          <w:lang w:val="en-US" w:eastAsia="zh-CN" w:bidi="ar-SA"/>
        </w:rPr>
      </w:pPr>
      <w:r>
        <w:rPr>
          <w:rFonts w:hint="eastAsia" w:ascii="微软雅黑" w:hAnsi="微软雅黑" w:eastAsia="微软雅黑" w:cs="微软雅黑"/>
          <w:b/>
          <w:bCs/>
          <w:color w:val="333333"/>
          <w:kern w:val="0"/>
          <w:sz w:val="27"/>
          <w:szCs w:val="27"/>
          <w:lang w:val="en-US" w:eastAsia="zh-CN" w:bidi="ar-SA"/>
        </w:rPr>
        <w:t>六、其它事项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宋体" w:hAnsi="宋体" w:eastAsia="宋体" w:cs="Tahoma"/>
          <w:color w:val="333333"/>
          <w:kern w:val="0"/>
          <w:sz w:val="27"/>
          <w:szCs w:val="27"/>
          <w:lang w:val="en-US" w:eastAsia="zh-CN" w:bidi="ar-SA"/>
        </w:rPr>
      </w:pPr>
      <w:r>
        <w:rPr>
          <w:rFonts w:hint="eastAsia" w:ascii="宋体" w:hAnsi="宋体" w:eastAsia="宋体" w:cs="Tahoma"/>
          <w:color w:val="333333"/>
          <w:kern w:val="0"/>
          <w:sz w:val="27"/>
          <w:szCs w:val="27"/>
          <w:lang w:val="en-US" w:eastAsia="zh-CN" w:bidi="ar-SA"/>
        </w:rPr>
        <w:t>1.转账后，如有教师不能参训，请尽量单位内部协调其他人补缺。如确实无法补齐的，</w:t>
      </w:r>
      <w:r>
        <w:rPr>
          <w:rFonts w:hint="eastAsia" w:cs="Tahoma"/>
          <w:color w:val="333333"/>
          <w:kern w:val="0"/>
          <w:sz w:val="27"/>
          <w:szCs w:val="27"/>
          <w:lang w:val="en-US" w:eastAsia="zh-CN" w:bidi="ar-SA"/>
        </w:rPr>
        <w:t>我院</w:t>
      </w:r>
      <w:r>
        <w:rPr>
          <w:rFonts w:hint="eastAsia" w:ascii="宋体" w:hAnsi="宋体" w:eastAsia="宋体" w:cs="Tahoma"/>
          <w:color w:val="333333"/>
          <w:kern w:val="0"/>
          <w:sz w:val="27"/>
          <w:szCs w:val="27"/>
          <w:lang w:val="en-US" w:eastAsia="zh-CN" w:bidi="ar-SA"/>
        </w:rPr>
        <w:t>按不超过报名总人数10%作退费处理。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4"/>
        <w:jc w:val="both"/>
        <w:textAlignment w:val="auto"/>
        <w:rPr>
          <w:rFonts w:hint="eastAsia" w:ascii="宋体" w:hAnsi="宋体" w:eastAsia="宋体" w:cs="Tahoma"/>
          <w:color w:val="333333"/>
          <w:kern w:val="0"/>
          <w:sz w:val="27"/>
          <w:szCs w:val="27"/>
          <w:lang w:val="en-US" w:eastAsia="zh-CN" w:bidi="ar-SA"/>
        </w:rPr>
      </w:pPr>
      <w:r>
        <w:rPr>
          <w:rFonts w:hint="eastAsia" w:ascii="宋体" w:hAnsi="宋体" w:eastAsia="宋体" w:cs="Tahoma"/>
          <w:color w:val="333333"/>
          <w:kern w:val="0"/>
          <w:sz w:val="27"/>
          <w:szCs w:val="27"/>
          <w:lang w:val="en-US" w:eastAsia="zh-CN" w:bidi="ar-SA"/>
        </w:rPr>
        <w:t>2.同单位同时到达</w:t>
      </w:r>
      <w:r>
        <w:rPr>
          <w:rFonts w:hint="eastAsia" w:cs="Tahoma"/>
          <w:color w:val="333333"/>
          <w:kern w:val="0"/>
          <w:sz w:val="27"/>
          <w:szCs w:val="27"/>
          <w:lang w:val="en-US" w:eastAsia="zh-CN" w:bidi="ar-SA"/>
        </w:rPr>
        <w:t>10</w:t>
      </w:r>
      <w:r>
        <w:rPr>
          <w:rFonts w:hint="eastAsia" w:ascii="宋体" w:hAnsi="宋体" w:eastAsia="宋体" w:cs="Tahoma"/>
          <w:color w:val="333333"/>
          <w:kern w:val="0"/>
          <w:sz w:val="27"/>
          <w:szCs w:val="27"/>
          <w:lang w:val="en-US" w:eastAsia="zh-CN" w:bidi="ar-SA"/>
        </w:rPr>
        <w:t>人以上，安排接站</w:t>
      </w:r>
      <w:r>
        <w:rPr>
          <w:rFonts w:hint="eastAsia" w:cs="Tahoma"/>
          <w:color w:val="333333"/>
          <w:kern w:val="0"/>
          <w:sz w:val="27"/>
          <w:szCs w:val="27"/>
          <w:lang w:val="en-US" w:eastAsia="zh-CN" w:bidi="ar-SA"/>
        </w:rPr>
        <w:t>（吉首东站）</w:t>
      </w:r>
      <w:r>
        <w:rPr>
          <w:rFonts w:hint="eastAsia" w:ascii="宋体" w:hAnsi="宋体" w:eastAsia="宋体" w:cs="Tahoma"/>
          <w:color w:val="333333"/>
          <w:kern w:val="0"/>
          <w:sz w:val="27"/>
          <w:szCs w:val="27"/>
          <w:lang w:val="en-US" w:eastAsia="zh-CN" w:bidi="ar-SA"/>
        </w:rPr>
        <w:t>，零散到达学员按交通指引自行到达酒店；</w:t>
      </w:r>
      <w:r>
        <w:rPr>
          <w:rFonts w:hint="eastAsia" w:cs="Tahoma"/>
          <w:color w:val="333333"/>
          <w:kern w:val="0"/>
          <w:sz w:val="27"/>
          <w:szCs w:val="27"/>
          <w:lang w:val="en-US" w:eastAsia="zh-CN" w:bidi="ar-SA"/>
        </w:rPr>
        <w:t>培训结束时可安排</w:t>
      </w:r>
      <w:r>
        <w:rPr>
          <w:rFonts w:hint="eastAsia" w:ascii="宋体" w:hAnsi="宋体" w:eastAsia="宋体" w:cs="Tahoma"/>
          <w:color w:val="333333"/>
          <w:kern w:val="0"/>
          <w:sz w:val="27"/>
          <w:szCs w:val="27"/>
          <w:lang w:val="en-US" w:eastAsia="zh-CN" w:bidi="ar-SA"/>
        </w:rPr>
        <w:t>集中送站。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eastAsia" w:ascii="微软雅黑" w:hAnsi="微软雅黑" w:eastAsia="微软雅黑" w:cs="微软雅黑"/>
          <w:b/>
          <w:bCs/>
          <w:color w:val="333333"/>
          <w:kern w:val="0"/>
          <w:sz w:val="27"/>
          <w:szCs w:val="27"/>
        </w:rPr>
      </w:pPr>
      <w:r>
        <w:rPr>
          <w:rFonts w:hint="eastAsia" w:ascii="微软雅黑" w:hAnsi="微软雅黑" w:eastAsia="微软雅黑" w:cs="微软雅黑"/>
          <w:b/>
          <w:bCs/>
          <w:color w:val="333333"/>
          <w:kern w:val="0"/>
          <w:sz w:val="27"/>
          <w:szCs w:val="27"/>
          <w:lang w:val="en-US" w:eastAsia="zh-CN"/>
        </w:rPr>
        <w:t>七</w:t>
      </w:r>
      <w:r>
        <w:rPr>
          <w:rFonts w:hint="eastAsia" w:ascii="微软雅黑" w:hAnsi="微软雅黑" w:eastAsia="微软雅黑" w:cs="微软雅黑"/>
          <w:b/>
          <w:bCs/>
          <w:color w:val="333333"/>
          <w:kern w:val="0"/>
          <w:sz w:val="27"/>
          <w:szCs w:val="27"/>
        </w:rPr>
        <w:t>、</w:t>
      </w:r>
      <w:r>
        <w:rPr>
          <w:rFonts w:hint="eastAsia" w:ascii="微软雅黑" w:hAnsi="微软雅黑" w:eastAsia="微软雅黑" w:cs="微软雅黑"/>
          <w:b/>
          <w:bCs/>
          <w:color w:val="333333"/>
          <w:kern w:val="0"/>
          <w:sz w:val="27"/>
          <w:szCs w:val="27"/>
          <w:lang w:val="en-US" w:eastAsia="zh-CN"/>
        </w:rPr>
        <w:t>报名工作及</w:t>
      </w:r>
      <w:r>
        <w:rPr>
          <w:rFonts w:hint="eastAsia" w:ascii="微软雅黑" w:hAnsi="微软雅黑" w:eastAsia="微软雅黑" w:cs="微软雅黑"/>
          <w:b/>
          <w:bCs/>
          <w:color w:val="333333"/>
          <w:kern w:val="0"/>
          <w:sz w:val="27"/>
          <w:szCs w:val="27"/>
        </w:rPr>
        <w:t>联系人</w:t>
      </w:r>
    </w:p>
    <w:p>
      <w:pPr>
        <w:pStyle w:val="2"/>
        <w:keepNext w:val="0"/>
        <w:keepLines w:val="0"/>
        <w:pageBreakBefore w:val="0"/>
        <w:kinsoku/>
        <w:wordWrap/>
        <w:overflowPunct/>
        <w:topLinePunct w:val="0"/>
        <w:autoSpaceDE/>
        <w:autoSpaceDN/>
        <w:bidi w:val="0"/>
        <w:adjustRightInd/>
        <w:snapToGrid/>
        <w:spacing w:line="560" w:lineRule="exact"/>
        <w:ind w:firstLine="270" w:firstLineChars="100"/>
        <w:jc w:val="both"/>
        <w:textAlignment w:val="auto"/>
        <w:rPr>
          <w:rFonts w:hint="eastAsia" w:ascii="宋体" w:hAnsi="宋体" w:eastAsia="宋体" w:cs="Tahoma"/>
          <w:color w:val="333333"/>
          <w:kern w:val="0"/>
          <w:sz w:val="27"/>
          <w:szCs w:val="27"/>
          <w:lang w:val="en-US" w:eastAsia="zh-CN" w:bidi="ar-SA"/>
        </w:rPr>
      </w:pPr>
      <w:r>
        <w:rPr>
          <w:rFonts w:hint="eastAsia" w:ascii="宋体" w:hAnsi="宋体" w:eastAsia="宋体" w:cs="Tahoma"/>
          <w:color w:val="333333"/>
          <w:kern w:val="0"/>
          <w:sz w:val="27"/>
          <w:szCs w:val="27"/>
          <w:lang w:val="en-US" w:eastAsia="zh-CN" w:bidi="ar-SA"/>
        </w:rPr>
        <w:t>1、请参加实践研修的单位/老师准确填写报名回执（见附件）表并发送至</w:t>
      </w:r>
      <w:r>
        <w:rPr>
          <w:rFonts w:hint="eastAsia" w:ascii="宋体" w:hAnsi="宋体" w:eastAsia="宋体" w:cs="Tahoma"/>
          <w:b/>
          <w:bCs/>
          <w:color w:val="auto"/>
          <w:kern w:val="0"/>
          <w:sz w:val="27"/>
          <w:szCs w:val="27"/>
          <w:lang w:val="en-US" w:eastAsia="zh-CN" w:bidi="ar-SA"/>
        </w:rPr>
        <w:t>862676189@qq.com</w:t>
      </w:r>
      <w:r>
        <w:rPr>
          <w:rFonts w:hint="eastAsia" w:ascii="宋体" w:hAnsi="宋体" w:eastAsia="宋体" w:cs="Tahoma"/>
          <w:color w:val="333333"/>
          <w:kern w:val="0"/>
          <w:sz w:val="27"/>
          <w:szCs w:val="27"/>
          <w:lang w:val="en-US" w:eastAsia="zh-CN" w:bidi="ar-SA"/>
        </w:rPr>
        <w:t>报名截止时间为培训前十五个工作日内。</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eastAsia" w:ascii="宋体" w:hAnsi="宋体" w:eastAsia="宋体" w:cs="Tahoma"/>
          <w:color w:val="333333"/>
          <w:kern w:val="0"/>
          <w:sz w:val="27"/>
          <w:szCs w:val="27"/>
          <w:lang w:val="en-US" w:eastAsia="zh-CN"/>
        </w:rPr>
      </w:pPr>
      <w:r>
        <w:rPr>
          <w:rFonts w:hint="eastAsia" w:ascii="宋体" w:hAnsi="宋体" w:eastAsia="宋体" w:cs="Tahoma"/>
          <w:color w:val="333333"/>
          <w:kern w:val="0"/>
          <w:sz w:val="27"/>
          <w:szCs w:val="27"/>
          <w:lang w:val="en-US" w:eastAsia="zh-CN"/>
        </w:rPr>
        <w:t>2、</w:t>
      </w:r>
      <w:r>
        <w:rPr>
          <w:rFonts w:hint="eastAsia" w:ascii="宋体" w:hAnsi="宋体" w:eastAsia="宋体" w:cs="Tahoma"/>
          <w:color w:val="333333"/>
          <w:kern w:val="0"/>
          <w:sz w:val="27"/>
          <w:szCs w:val="27"/>
        </w:rPr>
        <w:t>联系人：张老师</w:t>
      </w:r>
      <w:r>
        <w:rPr>
          <w:rFonts w:hint="eastAsia" w:ascii="宋体" w:hAnsi="宋体" w:eastAsia="宋体" w:cs="Tahoma"/>
          <w:color w:val="333333"/>
          <w:kern w:val="0"/>
          <w:sz w:val="27"/>
          <w:szCs w:val="27"/>
          <w:lang w:eastAsia="zh-CN"/>
        </w:rPr>
        <w:t>（</w:t>
      </w:r>
      <w:r>
        <w:rPr>
          <w:rFonts w:hint="eastAsia" w:ascii="宋体" w:hAnsi="宋体" w:eastAsia="宋体" w:cs="Tahoma"/>
          <w:color w:val="333333"/>
          <w:kern w:val="0"/>
          <w:sz w:val="27"/>
          <w:szCs w:val="27"/>
          <w:lang w:val="en-US" w:eastAsia="zh-CN"/>
        </w:rPr>
        <w:t>电话：13974329327）</w:t>
      </w:r>
    </w:p>
    <w:p>
      <w:pPr>
        <w:pStyle w:val="2"/>
        <w:rPr>
          <w:rFonts w:hint="eastAsia"/>
          <w:lang w:val="en-US" w:eastAsia="zh-CN"/>
        </w:rPr>
      </w:pPr>
    </w:p>
    <w:p>
      <w:pPr>
        <w:rPr>
          <w:rFonts w:hint="eastAsia"/>
          <w:lang w:val="en-US" w:eastAsia="zh-CN"/>
        </w:rPr>
      </w:pPr>
    </w:p>
    <w:p>
      <w:pPr>
        <w:pStyle w:val="2"/>
        <w:keepNext w:val="0"/>
        <w:keepLines w:val="0"/>
        <w:pageBreakBefore w:val="0"/>
        <w:kinsoku/>
        <w:wordWrap/>
        <w:overflowPunct/>
        <w:topLinePunct w:val="0"/>
        <w:autoSpaceDE/>
        <w:autoSpaceDN/>
        <w:bidi w:val="0"/>
        <w:adjustRightInd/>
        <w:snapToGrid/>
        <w:spacing w:line="640" w:lineRule="exact"/>
        <w:rPr>
          <w:rFonts w:hint="eastAsia" w:ascii="Tahoma" w:hAnsi="Tahoma" w:eastAsia="宋体" w:cs="Tahoma"/>
          <w:color w:val="333333"/>
          <w:kern w:val="0"/>
          <w:sz w:val="20"/>
          <w:szCs w:val="20"/>
        </w:rPr>
      </w:pPr>
      <w:r>
        <w:rPr>
          <w:rFonts w:hint="eastAsia" w:ascii="宋体" w:hAnsi="宋体" w:eastAsia="宋体" w:cs="Tahoma"/>
          <w:color w:val="333333"/>
          <w:kern w:val="0"/>
          <w:sz w:val="27"/>
          <w:szCs w:val="27"/>
          <w:lang w:val="en-US" w:eastAsia="zh-CN"/>
        </w:rPr>
        <w:t xml:space="preserve">                           </w:t>
      </w:r>
      <w:r>
        <w:rPr>
          <w:rFonts w:hint="eastAsia" w:ascii="宋体" w:hAnsi="宋体" w:eastAsia="宋体" w:cs="Tahoma"/>
          <w:color w:val="333333"/>
          <w:kern w:val="0"/>
          <w:sz w:val="27"/>
          <w:szCs w:val="27"/>
        </w:rPr>
        <w:t>吉首大学马克思主义学院研修基地</w:t>
      </w:r>
    </w:p>
    <w:p>
      <w:pPr>
        <w:keepNext w:val="0"/>
        <w:keepLines w:val="0"/>
        <w:pageBreakBefore w:val="0"/>
        <w:widowControl/>
        <w:shd w:val="clear" w:color="auto" w:fill="FFFFFF"/>
        <w:kinsoku/>
        <w:wordWrap/>
        <w:overflowPunct/>
        <w:topLinePunct w:val="0"/>
        <w:autoSpaceDE/>
        <w:autoSpaceDN/>
        <w:bidi w:val="0"/>
        <w:adjustRightInd/>
        <w:snapToGrid/>
        <w:spacing w:line="640" w:lineRule="exact"/>
        <w:ind w:firstLine="1920"/>
        <w:jc w:val="center"/>
        <w:rPr>
          <w:rFonts w:hint="eastAsia" w:ascii="宋体" w:hAnsi="宋体" w:eastAsia="宋体" w:cs="Tahoma"/>
          <w:color w:val="333333"/>
          <w:kern w:val="0"/>
          <w:sz w:val="27"/>
          <w:szCs w:val="27"/>
        </w:rPr>
      </w:pPr>
      <w:r>
        <w:rPr>
          <w:rFonts w:hint="eastAsia" w:ascii="宋体" w:hAnsi="宋体" w:eastAsia="宋体" w:cs="Tahoma"/>
          <w:color w:val="333333"/>
          <w:kern w:val="0"/>
          <w:sz w:val="27"/>
          <w:szCs w:val="27"/>
          <w:lang w:val="en-US" w:eastAsia="zh-CN"/>
        </w:rPr>
        <w:t xml:space="preserve">             </w:t>
      </w:r>
      <w:r>
        <w:rPr>
          <w:rFonts w:hint="eastAsia" w:ascii="宋体" w:hAnsi="宋体" w:eastAsia="宋体" w:cs="Tahoma"/>
          <w:color w:val="333333"/>
          <w:kern w:val="0"/>
          <w:sz w:val="27"/>
          <w:szCs w:val="27"/>
        </w:rPr>
        <w:t>202</w:t>
      </w:r>
      <w:r>
        <w:rPr>
          <w:rFonts w:hint="eastAsia" w:ascii="宋体" w:hAnsi="宋体" w:eastAsia="宋体" w:cs="Tahoma"/>
          <w:color w:val="333333"/>
          <w:kern w:val="0"/>
          <w:sz w:val="27"/>
          <w:szCs w:val="27"/>
          <w:lang w:val="en-US" w:eastAsia="zh-CN"/>
        </w:rPr>
        <w:t>3</w:t>
      </w:r>
      <w:r>
        <w:rPr>
          <w:rFonts w:hint="eastAsia" w:ascii="宋体" w:hAnsi="宋体" w:eastAsia="宋体" w:cs="Tahoma"/>
          <w:color w:val="333333"/>
          <w:kern w:val="0"/>
          <w:sz w:val="27"/>
          <w:szCs w:val="27"/>
        </w:rPr>
        <w:t>年6月</w:t>
      </w:r>
      <w:r>
        <w:rPr>
          <w:rFonts w:hint="eastAsia" w:ascii="宋体" w:hAnsi="宋体" w:eastAsia="宋体" w:cs="Tahoma"/>
          <w:color w:val="333333"/>
          <w:kern w:val="0"/>
          <w:sz w:val="27"/>
          <w:szCs w:val="27"/>
          <w:lang w:val="en-US" w:eastAsia="zh-CN"/>
        </w:rPr>
        <w:t>20</w:t>
      </w:r>
      <w:r>
        <w:rPr>
          <w:rFonts w:hint="eastAsia" w:ascii="宋体" w:hAnsi="宋体" w:eastAsia="宋体" w:cs="Tahoma"/>
          <w:color w:val="333333"/>
          <w:kern w:val="0"/>
          <w:sz w:val="27"/>
          <w:szCs w:val="27"/>
        </w:rPr>
        <w:t>日</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pStyle w:val="2"/>
        <w:rPr>
          <w:rFonts w:hint="eastAsia" w:ascii="宋体" w:hAnsi="宋体" w:eastAsia="宋体" w:cs="Tahoma"/>
          <w:color w:val="333333"/>
          <w:kern w:val="0"/>
          <w:sz w:val="27"/>
          <w:szCs w:val="27"/>
        </w:rPr>
      </w:pPr>
    </w:p>
    <w:p>
      <w:pPr>
        <w:spacing w:line="600" w:lineRule="exact"/>
        <w:rPr>
          <w:rFonts w:cs="Times New Roman" w:asciiTheme="minorEastAsia" w:hAnsiTheme="minorEastAsia"/>
          <w:b/>
          <w:sz w:val="28"/>
          <w:szCs w:val="28"/>
        </w:rPr>
      </w:pPr>
      <w:r>
        <w:rPr>
          <w:rFonts w:hint="eastAsia" w:cs="Times New Roman" w:asciiTheme="minorEastAsia" w:hAnsiTheme="minorEastAsia"/>
          <w:b/>
          <w:sz w:val="28"/>
          <w:szCs w:val="28"/>
        </w:rPr>
        <w:t>附件：</w:t>
      </w:r>
    </w:p>
    <w:p>
      <w:pPr>
        <w:spacing w:after="156" w:afterLines="50" w:line="600" w:lineRule="exact"/>
        <w:jc w:val="center"/>
        <w:rPr>
          <w:rFonts w:asciiTheme="minorEastAsia" w:hAnsiTheme="minorEastAsia"/>
          <w:b/>
          <w:sz w:val="28"/>
          <w:szCs w:val="28"/>
        </w:rPr>
      </w:pPr>
      <w:r>
        <w:rPr>
          <w:rFonts w:hint="eastAsia" w:asciiTheme="minorEastAsia" w:hAnsiTheme="minorEastAsia"/>
          <w:b/>
          <w:sz w:val="28"/>
          <w:szCs w:val="28"/>
          <w:lang w:val="en-US" w:eastAsia="zh-CN"/>
        </w:rPr>
        <w:t>吉首大学马克思主义学院2023年研修班</w:t>
      </w:r>
      <w:r>
        <w:rPr>
          <w:rFonts w:asciiTheme="minorEastAsia" w:hAnsiTheme="minorEastAsia"/>
          <w:b/>
          <w:sz w:val="28"/>
          <w:szCs w:val="28"/>
        </w:rPr>
        <w:t>报名回执表</w:t>
      </w:r>
    </w:p>
    <w:tbl>
      <w:tblPr>
        <w:tblStyle w:val="9"/>
        <w:tblW w:w="10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335"/>
        <w:gridCol w:w="761"/>
        <w:gridCol w:w="2044"/>
        <w:gridCol w:w="2010"/>
        <w:gridCol w:w="2688"/>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26" w:type="dxa"/>
            <w:gridSpan w:val="2"/>
            <w:vAlign w:val="center"/>
          </w:tcPr>
          <w:p>
            <w:pPr>
              <w:spacing w:line="600" w:lineRule="exact"/>
              <w:jc w:val="center"/>
              <w:rPr>
                <w:rFonts w:hint="default" w:cs="Times New Roman" w:asciiTheme="minorEastAsia" w:hAnsiTheme="minorEastAsia" w:eastAsiaTheme="minorEastAsia"/>
                <w:kern w:val="0"/>
                <w:sz w:val="28"/>
                <w:szCs w:val="28"/>
                <w:lang w:val="en-US" w:eastAsia="zh-CN"/>
              </w:rPr>
            </w:pPr>
            <w:r>
              <w:rPr>
                <w:rFonts w:hint="eastAsia" w:cs="Times New Roman" w:asciiTheme="minorEastAsia" w:hAnsiTheme="minorEastAsia"/>
                <w:kern w:val="0"/>
                <w:sz w:val="28"/>
                <w:szCs w:val="28"/>
                <w:lang w:val="en-US" w:eastAsia="zh-CN"/>
              </w:rPr>
              <w:t>研修单位</w:t>
            </w:r>
          </w:p>
        </w:tc>
        <w:tc>
          <w:tcPr>
            <w:tcW w:w="8909" w:type="dxa"/>
            <w:gridSpan w:val="5"/>
            <w:vAlign w:val="center"/>
          </w:tcPr>
          <w:p>
            <w:pPr>
              <w:spacing w:line="600" w:lineRule="exact"/>
              <w:jc w:val="center"/>
              <w:rPr>
                <w:rFonts w:hint="eastAsia" w:cs="Times New Roman" w:asciiTheme="minorEastAsia" w:hAnsiTheme="minorEastAsia" w:eastAsiaTheme="minorEastAsia"/>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26" w:type="dxa"/>
            <w:gridSpan w:val="2"/>
            <w:vAlign w:val="center"/>
          </w:tcPr>
          <w:p>
            <w:pPr>
              <w:spacing w:line="600" w:lineRule="exact"/>
              <w:jc w:val="center"/>
              <w:rPr>
                <w:rFonts w:eastAsia="宋体" w:cs="Times New Roman" w:asciiTheme="minorEastAsia" w:hAnsiTheme="minorEastAsia"/>
                <w:kern w:val="0"/>
                <w:sz w:val="28"/>
                <w:szCs w:val="28"/>
              </w:rPr>
            </w:pPr>
            <w:r>
              <w:rPr>
                <w:rFonts w:eastAsia="宋体" w:cs="Times New Roman" w:asciiTheme="minorEastAsia" w:hAnsiTheme="minorEastAsia"/>
                <w:kern w:val="0"/>
                <w:sz w:val="28"/>
                <w:szCs w:val="28"/>
              </w:rPr>
              <w:t>报名单位</w:t>
            </w:r>
          </w:p>
        </w:tc>
        <w:tc>
          <w:tcPr>
            <w:tcW w:w="8909" w:type="dxa"/>
            <w:gridSpan w:val="5"/>
            <w:vAlign w:val="center"/>
          </w:tcPr>
          <w:p>
            <w:pPr>
              <w:spacing w:line="520" w:lineRule="exact"/>
              <w:jc w:val="both"/>
              <w:rPr>
                <w:rFonts w:hint="eastAsia" w:eastAsia="宋体" w:cs="宋体" w:asciiTheme="minorEastAsia" w:hAnsiTheme="minorEastAsia"/>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026" w:type="dxa"/>
            <w:gridSpan w:val="2"/>
            <w:vAlign w:val="center"/>
          </w:tcPr>
          <w:p>
            <w:pPr>
              <w:spacing w:line="600" w:lineRule="exact"/>
              <w:jc w:val="center"/>
              <w:rPr>
                <w:rFonts w:hint="default" w:cs="Times New Roman" w:asciiTheme="minorEastAsia" w:hAnsiTheme="minorEastAsia" w:eastAsiaTheme="minorEastAsia"/>
                <w:kern w:val="0"/>
                <w:sz w:val="28"/>
                <w:szCs w:val="28"/>
                <w:lang w:val="en-US" w:eastAsia="zh-CN"/>
              </w:rPr>
            </w:pPr>
            <w:r>
              <w:rPr>
                <w:rFonts w:cs="Times New Roman" w:asciiTheme="minorEastAsia" w:hAnsiTheme="minorEastAsia" w:eastAsiaTheme="minorEastAsia"/>
                <w:kern w:val="0"/>
                <w:sz w:val="28"/>
                <w:szCs w:val="28"/>
              </w:rPr>
              <w:t>联系人</w:t>
            </w:r>
            <w:r>
              <w:rPr>
                <w:rFonts w:hint="eastAsia" w:cs="Times New Roman" w:asciiTheme="minorEastAsia" w:hAnsiTheme="minorEastAsia"/>
                <w:kern w:val="0"/>
                <w:sz w:val="28"/>
                <w:szCs w:val="28"/>
                <w:lang w:val="en-US" w:eastAsia="zh-CN"/>
              </w:rPr>
              <w:t>及电话</w:t>
            </w:r>
          </w:p>
        </w:tc>
        <w:tc>
          <w:tcPr>
            <w:tcW w:w="8909" w:type="dxa"/>
            <w:gridSpan w:val="5"/>
            <w:vAlign w:val="center"/>
          </w:tcPr>
          <w:p>
            <w:pPr>
              <w:spacing w:line="520" w:lineRule="exact"/>
              <w:jc w:val="both"/>
              <w:rPr>
                <w:rFonts w:hint="eastAsia" w:eastAsia="宋体" w:cs="宋体" w:asciiTheme="minorEastAsia" w:hAnsiTheme="minorEastAsia"/>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691" w:type="dxa"/>
            <w:vAlign w:val="center"/>
          </w:tcPr>
          <w:p>
            <w:pPr>
              <w:spacing w:line="600" w:lineRule="exact"/>
              <w:jc w:val="center"/>
              <w:textAlignment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1"/>
                <w:szCs w:val="21"/>
                <w:lang w:val="en-US" w:eastAsia="zh-CN"/>
              </w:rPr>
              <w:t>序号</w:t>
            </w:r>
          </w:p>
        </w:tc>
        <w:tc>
          <w:tcPr>
            <w:tcW w:w="1335" w:type="dxa"/>
            <w:vAlign w:val="center"/>
          </w:tcPr>
          <w:p>
            <w:pPr>
              <w:spacing w:line="600" w:lineRule="exact"/>
              <w:jc w:val="center"/>
              <w:textAlignment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姓名</w:t>
            </w:r>
          </w:p>
        </w:tc>
        <w:tc>
          <w:tcPr>
            <w:tcW w:w="761" w:type="dxa"/>
            <w:vAlign w:val="center"/>
          </w:tcPr>
          <w:p>
            <w:pPr>
              <w:spacing w:line="600" w:lineRule="exact"/>
              <w:jc w:val="center"/>
              <w:textAlignment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性别</w:t>
            </w:r>
          </w:p>
        </w:tc>
        <w:tc>
          <w:tcPr>
            <w:tcW w:w="2044" w:type="dxa"/>
            <w:vAlign w:val="center"/>
          </w:tcPr>
          <w:p>
            <w:pPr>
              <w:spacing w:line="600" w:lineRule="exact"/>
              <w:jc w:val="center"/>
              <w:textAlignment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单位及职务/职称</w:t>
            </w:r>
          </w:p>
        </w:tc>
        <w:tc>
          <w:tcPr>
            <w:tcW w:w="2010" w:type="dxa"/>
            <w:vAlign w:val="center"/>
          </w:tcPr>
          <w:p>
            <w:pPr>
              <w:spacing w:line="600" w:lineRule="exact"/>
              <w:jc w:val="center"/>
              <w:textAlignment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手机号码</w:t>
            </w:r>
          </w:p>
        </w:tc>
        <w:tc>
          <w:tcPr>
            <w:tcW w:w="2688" w:type="dxa"/>
            <w:vAlign w:val="center"/>
          </w:tcPr>
          <w:p>
            <w:pPr>
              <w:spacing w:line="600" w:lineRule="exact"/>
              <w:jc w:val="center"/>
              <w:textAlignment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身份证号码</w:t>
            </w:r>
          </w:p>
        </w:tc>
        <w:tc>
          <w:tcPr>
            <w:tcW w:w="1406" w:type="dxa"/>
            <w:vAlign w:val="center"/>
          </w:tcPr>
          <w:p>
            <w:pPr>
              <w:spacing w:line="600" w:lineRule="exact"/>
              <w:jc w:val="center"/>
              <w:textAlignment w:val="center"/>
              <w:rPr>
                <w:rFonts w:cs="Times New Roman" w:asciiTheme="minorEastAsia" w:hAnsiTheme="minorEastAsia" w:eastAsiaTheme="minorEastAsia"/>
                <w:kern w:val="0"/>
                <w:sz w:val="24"/>
                <w:szCs w:val="24"/>
              </w:rPr>
            </w:pPr>
            <w:r>
              <w:rPr>
                <w:rFonts w:cs="Times New Roman" w:asciiTheme="minorEastAsia" w:hAnsiTheme="minorEastAsia" w:eastAsiaTheme="minorEastAsia"/>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vAlign w:val="center"/>
          </w:tcPr>
          <w:p>
            <w:pPr>
              <w:spacing w:line="600" w:lineRule="exact"/>
              <w:jc w:val="left"/>
              <w:rPr>
                <w:rFonts w:cs="Times New Roman" w:asciiTheme="minorEastAsia" w:hAnsiTheme="minorEastAsia" w:eastAsiaTheme="minorEastAsia"/>
                <w:kern w:val="0"/>
                <w:sz w:val="28"/>
                <w:szCs w:val="28"/>
              </w:rPr>
            </w:pPr>
          </w:p>
        </w:tc>
        <w:tc>
          <w:tcPr>
            <w:tcW w:w="1335" w:type="dxa"/>
            <w:vAlign w:val="center"/>
          </w:tcPr>
          <w:p>
            <w:pPr>
              <w:spacing w:line="600" w:lineRule="exact"/>
              <w:jc w:val="left"/>
              <w:rPr>
                <w:rFonts w:cs="Times New Roman" w:asciiTheme="minorEastAsia" w:hAnsiTheme="minorEastAsia" w:eastAsiaTheme="minorEastAsia"/>
                <w:kern w:val="0"/>
                <w:sz w:val="28"/>
                <w:szCs w:val="28"/>
              </w:rPr>
            </w:pPr>
          </w:p>
        </w:tc>
        <w:tc>
          <w:tcPr>
            <w:tcW w:w="761" w:type="dxa"/>
            <w:vAlign w:val="center"/>
          </w:tcPr>
          <w:p>
            <w:pPr>
              <w:spacing w:line="600" w:lineRule="exact"/>
              <w:jc w:val="left"/>
              <w:rPr>
                <w:rFonts w:cs="Times New Roman" w:asciiTheme="minorEastAsia" w:hAnsiTheme="minorEastAsia" w:eastAsiaTheme="minorEastAsia"/>
                <w:kern w:val="0"/>
                <w:sz w:val="28"/>
                <w:szCs w:val="28"/>
              </w:rPr>
            </w:pPr>
          </w:p>
        </w:tc>
        <w:tc>
          <w:tcPr>
            <w:tcW w:w="2044" w:type="dxa"/>
            <w:vAlign w:val="center"/>
          </w:tcPr>
          <w:p>
            <w:pPr>
              <w:spacing w:line="600" w:lineRule="exact"/>
              <w:jc w:val="center"/>
              <w:textAlignment w:val="center"/>
              <w:rPr>
                <w:rFonts w:cs="Times New Roman" w:asciiTheme="minorEastAsia" w:hAnsiTheme="minorEastAsia" w:eastAsiaTheme="minorEastAsia"/>
                <w:kern w:val="0"/>
                <w:sz w:val="28"/>
                <w:szCs w:val="28"/>
              </w:rPr>
            </w:pPr>
          </w:p>
        </w:tc>
        <w:tc>
          <w:tcPr>
            <w:tcW w:w="2010" w:type="dxa"/>
            <w:vAlign w:val="center"/>
          </w:tcPr>
          <w:p>
            <w:pPr>
              <w:spacing w:line="600" w:lineRule="exact"/>
              <w:jc w:val="left"/>
              <w:rPr>
                <w:rFonts w:cs="Times New Roman" w:asciiTheme="minorEastAsia" w:hAnsiTheme="minorEastAsia" w:eastAsiaTheme="minorEastAsia"/>
                <w:kern w:val="0"/>
                <w:sz w:val="28"/>
                <w:szCs w:val="28"/>
              </w:rPr>
            </w:pPr>
          </w:p>
        </w:tc>
        <w:tc>
          <w:tcPr>
            <w:tcW w:w="2688" w:type="dxa"/>
            <w:vAlign w:val="center"/>
          </w:tcPr>
          <w:p>
            <w:pPr>
              <w:spacing w:line="600" w:lineRule="exact"/>
              <w:jc w:val="left"/>
              <w:rPr>
                <w:rFonts w:cs="Times New Roman" w:asciiTheme="minorEastAsia" w:hAnsiTheme="minorEastAsia" w:eastAsiaTheme="minorEastAsia"/>
                <w:kern w:val="0"/>
                <w:sz w:val="28"/>
                <w:szCs w:val="28"/>
              </w:rPr>
            </w:pPr>
          </w:p>
        </w:tc>
        <w:tc>
          <w:tcPr>
            <w:tcW w:w="1406" w:type="dxa"/>
            <w:vAlign w:val="center"/>
          </w:tcPr>
          <w:p>
            <w:pPr>
              <w:spacing w:line="600" w:lineRule="exact"/>
              <w:jc w:val="left"/>
              <w:rPr>
                <w:rFonts w:hint="default" w:cs="Times New Roman" w:asciiTheme="minorEastAsia" w:hAnsiTheme="minorEastAsia" w:eastAsiaTheme="minorEastAsia"/>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vAlign w:val="center"/>
          </w:tcPr>
          <w:p>
            <w:pPr>
              <w:spacing w:line="600" w:lineRule="exact"/>
              <w:jc w:val="left"/>
              <w:rPr>
                <w:rFonts w:cs="Times New Roman" w:asciiTheme="minorEastAsia" w:hAnsiTheme="minorEastAsia" w:eastAsiaTheme="minorEastAsia"/>
                <w:kern w:val="0"/>
                <w:sz w:val="28"/>
                <w:szCs w:val="28"/>
              </w:rPr>
            </w:pPr>
          </w:p>
        </w:tc>
        <w:tc>
          <w:tcPr>
            <w:tcW w:w="1335" w:type="dxa"/>
            <w:vAlign w:val="center"/>
          </w:tcPr>
          <w:p>
            <w:pPr>
              <w:spacing w:line="600" w:lineRule="exact"/>
              <w:jc w:val="left"/>
              <w:rPr>
                <w:rFonts w:cs="Times New Roman" w:asciiTheme="minorEastAsia" w:hAnsiTheme="minorEastAsia" w:eastAsiaTheme="minorEastAsia"/>
                <w:kern w:val="0"/>
                <w:sz w:val="28"/>
                <w:szCs w:val="28"/>
              </w:rPr>
            </w:pPr>
          </w:p>
        </w:tc>
        <w:tc>
          <w:tcPr>
            <w:tcW w:w="761" w:type="dxa"/>
            <w:vAlign w:val="center"/>
          </w:tcPr>
          <w:p>
            <w:pPr>
              <w:spacing w:line="600" w:lineRule="exact"/>
              <w:jc w:val="left"/>
              <w:rPr>
                <w:rFonts w:cs="Times New Roman" w:asciiTheme="minorEastAsia" w:hAnsiTheme="minorEastAsia" w:eastAsiaTheme="minorEastAsia"/>
                <w:kern w:val="0"/>
                <w:sz w:val="28"/>
                <w:szCs w:val="28"/>
              </w:rPr>
            </w:pPr>
          </w:p>
        </w:tc>
        <w:tc>
          <w:tcPr>
            <w:tcW w:w="2044" w:type="dxa"/>
            <w:vAlign w:val="center"/>
          </w:tcPr>
          <w:p>
            <w:pPr>
              <w:spacing w:line="600" w:lineRule="exact"/>
              <w:jc w:val="center"/>
              <w:textAlignment w:val="center"/>
              <w:rPr>
                <w:rFonts w:cs="Times New Roman" w:asciiTheme="minorEastAsia" w:hAnsiTheme="minorEastAsia" w:eastAsiaTheme="minorEastAsia"/>
                <w:kern w:val="0"/>
                <w:sz w:val="28"/>
                <w:szCs w:val="28"/>
              </w:rPr>
            </w:pPr>
          </w:p>
        </w:tc>
        <w:tc>
          <w:tcPr>
            <w:tcW w:w="2010" w:type="dxa"/>
            <w:vAlign w:val="center"/>
          </w:tcPr>
          <w:p>
            <w:pPr>
              <w:spacing w:line="600" w:lineRule="exact"/>
              <w:jc w:val="left"/>
              <w:rPr>
                <w:rFonts w:cs="Times New Roman" w:asciiTheme="minorEastAsia" w:hAnsiTheme="minorEastAsia" w:eastAsiaTheme="minorEastAsia"/>
                <w:kern w:val="0"/>
                <w:sz w:val="28"/>
                <w:szCs w:val="28"/>
              </w:rPr>
            </w:pPr>
          </w:p>
        </w:tc>
        <w:tc>
          <w:tcPr>
            <w:tcW w:w="2688" w:type="dxa"/>
            <w:vAlign w:val="center"/>
          </w:tcPr>
          <w:p>
            <w:pPr>
              <w:spacing w:line="600" w:lineRule="exact"/>
              <w:jc w:val="left"/>
              <w:rPr>
                <w:rFonts w:cs="Times New Roman" w:asciiTheme="minorEastAsia" w:hAnsiTheme="minorEastAsia" w:eastAsiaTheme="minorEastAsia"/>
                <w:kern w:val="0"/>
                <w:sz w:val="28"/>
                <w:szCs w:val="28"/>
              </w:rPr>
            </w:pPr>
          </w:p>
        </w:tc>
        <w:tc>
          <w:tcPr>
            <w:tcW w:w="1406" w:type="dxa"/>
            <w:vAlign w:val="center"/>
          </w:tcPr>
          <w:p>
            <w:pPr>
              <w:spacing w:line="600" w:lineRule="exact"/>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vAlign w:val="center"/>
          </w:tcPr>
          <w:p>
            <w:pPr>
              <w:spacing w:line="600" w:lineRule="exact"/>
              <w:jc w:val="left"/>
              <w:rPr>
                <w:rFonts w:cs="Times New Roman" w:asciiTheme="minorEastAsia" w:hAnsiTheme="minorEastAsia" w:eastAsiaTheme="minorEastAsia"/>
                <w:kern w:val="0"/>
                <w:sz w:val="28"/>
                <w:szCs w:val="28"/>
              </w:rPr>
            </w:pPr>
          </w:p>
        </w:tc>
        <w:tc>
          <w:tcPr>
            <w:tcW w:w="1335" w:type="dxa"/>
            <w:vAlign w:val="center"/>
          </w:tcPr>
          <w:p>
            <w:pPr>
              <w:spacing w:line="600" w:lineRule="exact"/>
              <w:jc w:val="left"/>
              <w:rPr>
                <w:rFonts w:cs="Times New Roman" w:asciiTheme="minorEastAsia" w:hAnsiTheme="minorEastAsia" w:eastAsiaTheme="minorEastAsia"/>
                <w:kern w:val="0"/>
                <w:sz w:val="28"/>
                <w:szCs w:val="28"/>
              </w:rPr>
            </w:pPr>
          </w:p>
        </w:tc>
        <w:tc>
          <w:tcPr>
            <w:tcW w:w="761" w:type="dxa"/>
            <w:vAlign w:val="center"/>
          </w:tcPr>
          <w:p>
            <w:pPr>
              <w:spacing w:line="600" w:lineRule="exact"/>
              <w:jc w:val="left"/>
              <w:rPr>
                <w:rFonts w:cs="Times New Roman" w:asciiTheme="minorEastAsia" w:hAnsiTheme="minorEastAsia" w:eastAsiaTheme="minorEastAsia"/>
                <w:kern w:val="0"/>
                <w:sz w:val="28"/>
                <w:szCs w:val="28"/>
              </w:rPr>
            </w:pPr>
          </w:p>
        </w:tc>
        <w:tc>
          <w:tcPr>
            <w:tcW w:w="2044" w:type="dxa"/>
            <w:vAlign w:val="center"/>
          </w:tcPr>
          <w:p>
            <w:pPr>
              <w:spacing w:line="600" w:lineRule="exact"/>
              <w:jc w:val="center"/>
              <w:textAlignment w:val="center"/>
              <w:rPr>
                <w:rFonts w:cs="Times New Roman" w:asciiTheme="minorEastAsia" w:hAnsiTheme="minorEastAsia" w:eastAsiaTheme="minorEastAsia"/>
                <w:kern w:val="0"/>
                <w:sz w:val="28"/>
                <w:szCs w:val="28"/>
              </w:rPr>
            </w:pPr>
            <w:bookmarkStart w:id="0" w:name="_GoBack"/>
            <w:bookmarkEnd w:id="0"/>
          </w:p>
        </w:tc>
        <w:tc>
          <w:tcPr>
            <w:tcW w:w="2010" w:type="dxa"/>
            <w:vAlign w:val="center"/>
          </w:tcPr>
          <w:p>
            <w:pPr>
              <w:spacing w:line="600" w:lineRule="exact"/>
              <w:jc w:val="left"/>
              <w:rPr>
                <w:rFonts w:cs="Times New Roman" w:asciiTheme="minorEastAsia" w:hAnsiTheme="minorEastAsia" w:eastAsiaTheme="minorEastAsia"/>
                <w:kern w:val="0"/>
                <w:sz w:val="28"/>
                <w:szCs w:val="28"/>
              </w:rPr>
            </w:pPr>
          </w:p>
        </w:tc>
        <w:tc>
          <w:tcPr>
            <w:tcW w:w="2688" w:type="dxa"/>
            <w:vAlign w:val="center"/>
          </w:tcPr>
          <w:p>
            <w:pPr>
              <w:spacing w:line="600" w:lineRule="exact"/>
              <w:jc w:val="left"/>
              <w:rPr>
                <w:rFonts w:cs="Times New Roman" w:asciiTheme="minorEastAsia" w:hAnsiTheme="minorEastAsia" w:eastAsiaTheme="minorEastAsia"/>
                <w:kern w:val="0"/>
                <w:sz w:val="28"/>
                <w:szCs w:val="28"/>
              </w:rPr>
            </w:pPr>
          </w:p>
        </w:tc>
        <w:tc>
          <w:tcPr>
            <w:tcW w:w="1406" w:type="dxa"/>
            <w:vAlign w:val="center"/>
          </w:tcPr>
          <w:p>
            <w:pPr>
              <w:spacing w:line="600" w:lineRule="exact"/>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vAlign w:val="center"/>
          </w:tcPr>
          <w:p>
            <w:pPr>
              <w:spacing w:line="600" w:lineRule="exact"/>
              <w:jc w:val="left"/>
              <w:rPr>
                <w:rFonts w:cs="Times New Roman" w:asciiTheme="minorEastAsia" w:hAnsiTheme="minorEastAsia" w:eastAsiaTheme="minorEastAsia"/>
                <w:kern w:val="0"/>
                <w:sz w:val="28"/>
                <w:szCs w:val="28"/>
              </w:rPr>
            </w:pPr>
          </w:p>
        </w:tc>
        <w:tc>
          <w:tcPr>
            <w:tcW w:w="1335" w:type="dxa"/>
            <w:vAlign w:val="center"/>
          </w:tcPr>
          <w:p>
            <w:pPr>
              <w:spacing w:line="600" w:lineRule="exact"/>
              <w:jc w:val="left"/>
              <w:rPr>
                <w:rFonts w:cs="Times New Roman" w:asciiTheme="minorEastAsia" w:hAnsiTheme="minorEastAsia" w:eastAsiaTheme="minorEastAsia"/>
                <w:kern w:val="0"/>
                <w:sz w:val="28"/>
                <w:szCs w:val="28"/>
              </w:rPr>
            </w:pPr>
          </w:p>
        </w:tc>
        <w:tc>
          <w:tcPr>
            <w:tcW w:w="761" w:type="dxa"/>
            <w:vAlign w:val="center"/>
          </w:tcPr>
          <w:p>
            <w:pPr>
              <w:spacing w:line="600" w:lineRule="exact"/>
              <w:jc w:val="left"/>
              <w:rPr>
                <w:rFonts w:cs="Times New Roman" w:asciiTheme="minorEastAsia" w:hAnsiTheme="minorEastAsia" w:eastAsiaTheme="minorEastAsia"/>
                <w:kern w:val="0"/>
                <w:sz w:val="28"/>
                <w:szCs w:val="28"/>
              </w:rPr>
            </w:pPr>
          </w:p>
        </w:tc>
        <w:tc>
          <w:tcPr>
            <w:tcW w:w="2044" w:type="dxa"/>
            <w:vAlign w:val="center"/>
          </w:tcPr>
          <w:p>
            <w:pPr>
              <w:spacing w:line="600" w:lineRule="exact"/>
              <w:jc w:val="center"/>
              <w:textAlignment w:val="center"/>
              <w:rPr>
                <w:rFonts w:cs="Times New Roman" w:asciiTheme="minorEastAsia" w:hAnsiTheme="minorEastAsia" w:eastAsiaTheme="minorEastAsia"/>
                <w:kern w:val="0"/>
                <w:sz w:val="28"/>
                <w:szCs w:val="28"/>
              </w:rPr>
            </w:pPr>
          </w:p>
        </w:tc>
        <w:tc>
          <w:tcPr>
            <w:tcW w:w="2010" w:type="dxa"/>
            <w:vAlign w:val="center"/>
          </w:tcPr>
          <w:p>
            <w:pPr>
              <w:spacing w:line="600" w:lineRule="exact"/>
              <w:jc w:val="left"/>
              <w:rPr>
                <w:rFonts w:cs="Times New Roman" w:asciiTheme="minorEastAsia" w:hAnsiTheme="minorEastAsia" w:eastAsiaTheme="minorEastAsia"/>
                <w:kern w:val="0"/>
                <w:sz w:val="28"/>
                <w:szCs w:val="28"/>
              </w:rPr>
            </w:pPr>
          </w:p>
        </w:tc>
        <w:tc>
          <w:tcPr>
            <w:tcW w:w="2688" w:type="dxa"/>
            <w:vAlign w:val="center"/>
          </w:tcPr>
          <w:p>
            <w:pPr>
              <w:spacing w:line="600" w:lineRule="exact"/>
              <w:jc w:val="left"/>
              <w:rPr>
                <w:rFonts w:cs="Times New Roman" w:asciiTheme="minorEastAsia" w:hAnsiTheme="minorEastAsia" w:eastAsiaTheme="minorEastAsia"/>
                <w:kern w:val="0"/>
                <w:sz w:val="28"/>
                <w:szCs w:val="28"/>
              </w:rPr>
            </w:pPr>
          </w:p>
        </w:tc>
        <w:tc>
          <w:tcPr>
            <w:tcW w:w="1406" w:type="dxa"/>
            <w:vAlign w:val="center"/>
          </w:tcPr>
          <w:p>
            <w:pPr>
              <w:spacing w:line="600" w:lineRule="exact"/>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vAlign w:val="center"/>
          </w:tcPr>
          <w:p>
            <w:pPr>
              <w:spacing w:line="600" w:lineRule="exact"/>
              <w:jc w:val="left"/>
              <w:rPr>
                <w:rFonts w:cs="Times New Roman" w:asciiTheme="minorEastAsia" w:hAnsiTheme="minorEastAsia" w:eastAsiaTheme="minorEastAsia"/>
                <w:kern w:val="0"/>
                <w:sz w:val="28"/>
                <w:szCs w:val="28"/>
              </w:rPr>
            </w:pPr>
          </w:p>
        </w:tc>
        <w:tc>
          <w:tcPr>
            <w:tcW w:w="1335" w:type="dxa"/>
            <w:vAlign w:val="center"/>
          </w:tcPr>
          <w:p>
            <w:pPr>
              <w:spacing w:line="600" w:lineRule="exact"/>
              <w:jc w:val="left"/>
              <w:rPr>
                <w:rFonts w:cs="Times New Roman" w:asciiTheme="minorEastAsia" w:hAnsiTheme="minorEastAsia" w:eastAsiaTheme="minorEastAsia"/>
                <w:kern w:val="0"/>
                <w:sz w:val="28"/>
                <w:szCs w:val="28"/>
              </w:rPr>
            </w:pPr>
          </w:p>
        </w:tc>
        <w:tc>
          <w:tcPr>
            <w:tcW w:w="761" w:type="dxa"/>
            <w:vAlign w:val="center"/>
          </w:tcPr>
          <w:p>
            <w:pPr>
              <w:spacing w:line="600" w:lineRule="exact"/>
              <w:jc w:val="left"/>
              <w:rPr>
                <w:rFonts w:cs="Times New Roman" w:asciiTheme="minorEastAsia" w:hAnsiTheme="minorEastAsia" w:eastAsiaTheme="minorEastAsia"/>
                <w:kern w:val="0"/>
                <w:sz w:val="28"/>
                <w:szCs w:val="28"/>
              </w:rPr>
            </w:pPr>
          </w:p>
        </w:tc>
        <w:tc>
          <w:tcPr>
            <w:tcW w:w="2044" w:type="dxa"/>
            <w:vAlign w:val="center"/>
          </w:tcPr>
          <w:p>
            <w:pPr>
              <w:spacing w:line="600" w:lineRule="exact"/>
              <w:jc w:val="center"/>
              <w:textAlignment w:val="center"/>
              <w:rPr>
                <w:rFonts w:cs="Times New Roman" w:asciiTheme="minorEastAsia" w:hAnsiTheme="minorEastAsia" w:eastAsiaTheme="minorEastAsia"/>
                <w:kern w:val="0"/>
                <w:sz w:val="28"/>
                <w:szCs w:val="28"/>
              </w:rPr>
            </w:pPr>
          </w:p>
        </w:tc>
        <w:tc>
          <w:tcPr>
            <w:tcW w:w="2010" w:type="dxa"/>
            <w:vAlign w:val="center"/>
          </w:tcPr>
          <w:p>
            <w:pPr>
              <w:spacing w:line="600" w:lineRule="exact"/>
              <w:jc w:val="left"/>
              <w:rPr>
                <w:rFonts w:cs="Times New Roman" w:asciiTheme="minorEastAsia" w:hAnsiTheme="minorEastAsia" w:eastAsiaTheme="minorEastAsia"/>
                <w:kern w:val="0"/>
                <w:sz w:val="28"/>
                <w:szCs w:val="28"/>
              </w:rPr>
            </w:pPr>
          </w:p>
        </w:tc>
        <w:tc>
          <w:tcPr>
            <w:tcW w:w="2688" w:type="dxa"/>
            <w:vAlign w:val="center"/>
          </w:tcPr>
          <w:p>
            <w:pPr>
              <w:spacing w:line="600" w:lineRule="exact"/>
              <w:jc w:val="left"/>
              <w:rPr>
                <w:rFonts w:cs="Times New Roman" w:asciiTheme="minorEastAsia" w:hAnsiTheme="minorEastAsia" w:eastAsiaTheme="minorEastAsia"/>
                <w:kern w:val="0"/>
                <w:sz w:val="28"/>
                <w:szCs w:val="28"/>
              </w:rPr>
            </w:pPr>
          </w:p>
        </w:tc>
        <w:tc>
          <w:tcPr>
            <w:tcW w:w="1406" w:type="dxa"/>
            <w:vAlign w:val="center"/>
          </w:tcPr>
          <w:p>
            <w:pPr>
              <w:spacing w:line="600" w:lineRule="exact"/>
              <w:jc w:val="left"/>
              <w:rPr>
                <w:rFonts w:cs="Times New Roman" w:asciiTheme="minorEastAsia" w:hAnsiTheme="minorEastAsia" w:eastAsiaTheme="minorEastAsia"/>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91" w:type="dxa"/>
            <w:vAlign w:val="center"/>
          </w:tcPr>
          <w:p>
            <w:pPr>
              <w:spacing w:line="600" w:lineRule="exact"/>
              <w:jc w:val="left"/>
              <w:rPr>
                <w:rFonts w:cs="Times New Roman" w:asciiTheme="minorEastAsia" w:hAnsiTheme="minorEastAsia" w:eastAsiaTheme="minorEastAsia"/>
                <w:kern w:val="0"/>
                <w:sz w:val="28"/>
                <w:szCs w:val="28"/>
              </w:rPr>
            </w:pPr>
          </w:p>
        </w:tc>
        <w:tc>
          <w:tcPr>
            <w:tcW w:w="1335" w:type="dxa"/>
            <w:vAlign w:val="center"/>
          </w:tcPr>
          <w:p>
            <w:pPr>
              <w:spacing w:line="600" w:lineRule="exact"/>
              <w:jc w:val="left"/>
              <w:rPr>
                <w:rFonts w:cs="Times New Roman" w:asciiTheme="minorEastAsia" w:hAnsiTheme="minorEastAsia" w:eastAsiaTheme="minorEastAsia"/>
                <w:kern w:val="0"/>
                <w:sz w:val="28"/>
                <w:szCs w:val="28"/>
              </w:rPr>
            </w:pPr>
          </w:p>
        </w:tc>
        <w:tc>
          <w:tcPr>
            <w:tcW w:w="761" w:type="dxa"/>
            <w:vAlign w:val="center"/>
          </w:tcPr>
          <w:p>
            <w:pPr>
              <w:spacing w:line="600" w:lineRule="exact"/>
              <w:jc w:val="left"/>
              <w:rPr>
                <w:rFonts w:cs="Times New Roman" w:asciiTheme="minorEastAsia" w:hAnsiTheme="minorEastAsia" w:eastAsiaTheme="minorEastAsia"/>
                <w:kern w:val="0"/>
                <w:sz w:val="28"/>
                <w:szCs w:val="28"/>
              </w:rPr>
            </w:pPr>
          </w:p>
        </w:tc>
        <w:tc>
          <w:tcPr>
            <w:tcW w:w="2044" w:type="dxa"/>
            <w:vAlign w:val="center"/>
          </w:tcPr>
          <w:p>
            <w:pPr>
              <w:spacing w:line="600" w:lineRule="exact"/>
              <w:jc w:val="center"/>
              <w:textAlignment w:val="center"/>
              <w:rPr>
                <w:rFonts w:cs="Times New Roman" w:asciiTheme="minorEastAsia" w:hAnsiTheme="minorEastAsia" w:eastAsiaTheme="minorEastAsia"/>
                <w:kern w:val="0"/>
                <w:sz w:val="28"/>
                <w:szCs w:val="28"/>
              </w:rPr>
            </w:pPr>
          </w:p>
        </w:tc>
        <w:tc>
          <w:tcPr>
            <w:tcW w:w="2010" w:type="dxa"/>
            <w:vAlign w:val="center"/>
          </w:tcPr>
          <w:p>
            <w:pPr>
              <w:spacing w:line="600" w:lineRule="exact"/>
              <w:jc w:val="left"/>
              <w:rPr>
                <w:rFonts w:cs="Times New Roman" w:asciiTheme="minorEastAsia" w:hAnsiTheme="minorEastAsia" w:eastAsiaTheme="minorEastAsia"/>
                <w:kern w:val="0"/>
                <w:sz w:val="28"/>
                <w:szCs w:val="28"/>
              </w:rPr>
            </w:pPr>
          </w:p>
        </w:tc>
        <w:tc>
          <w:tcPr>
            <w:tcW w:w="2688" w:type="dxa"/>
            <w:vAlign w:val="center"/>
          </w:tcPr>
          <w:p>
            <w:pPr>
              <w:spacing w:line="600" w:lineRule="exact"/>
              <w:jc w:val="left"/>
              <w:rPr>
                <w:rFonts w:cs="Times New Roman" w:asciiTheme="minorEastAsia" w:hAnsiTheme="minorEastAsia" w:eastAsiaTheme="minorEastAsia"/>
                <w:kern w:val="0"/>
                <w:sz w:val="28"/>
                <w:szCs w:val="28"/>
              </w:rPr>
            </w:pPr>
          </w:p>
        </w:tc>
        <w:tc>
          <w:tcPr>
            <w:tcW w:w="1406" w:type="dxa"/>
            <w:vAlign w:val="center"/>
          </w:tcPr>
          <w:p>
            <w:pPr>
              <w:spacing w:line="600" w:lineRule="exact"/>
              <w:jc w:val="left"/>
              <w:rPr>
                <w:rFonts w:cs="Times New Roman" w:asciiTheme="minorEastAsia" w:hAnsiTheme="minorEastAsia" w:eastAsiaTheme="minorEastAsia"/>
                <w:kern w:val="0"/>
                <w:sz w:val="28"/>
                <w:szCs w:val="28"/>
              </w:rPr>
            </w:pPr>
          </w:p>
        </w:tc>
      </w:tr>
    </w:tbl>
    <w:p/>
    <w:p>
      <w:pPr>
        <w:rPr>
          <w:rFonts w:ascii="仿宋" w:hAnsi="仿宋" w:eastAsia="仿宋" w:cs="仿宋"/>
          <w:sz w:val="32"/>
          <w:szCs w:val="32"/>
        </w:rPr>
      </w:pPr>
    </w:p>
    <w:p>
      <w:pPr>
        <w:pStyle w:val="2"/>
        <w:ind w:firstLine="5903" w:firstLineChars="2100"/>
        <w:rPr>
          <w:rFonts w:hint="default"/>
          <w:color w:val="000000" w:themeColor="text1"/>
          <w:lang w:val="en-US" w:eastAsia="zh-CN"/>
          <w14:textFill>
            <w14:solidFill>
              <w14:schemeClr w14:val="tx1"/>
            </w14:solidFill>
          </w14:textFill>
        </w:rPr>
      </w:pPr>
      <w:r>
        <w:rPr>
          <w:rFonts w:hint="eastAsia" w:ascii="宋体" w:hAnsi="宋体" w:eastAsia="宋体" w:cs="宋体"/>
          <w:b/>
          <w:bCs/>
          <w:color w:val="FF0000"/>
          <w:sz w:val="28"/>
          <w:szCs w:val="28"/>
          <w:lang w:val="en-US" w:eastAsia="zh-CN"/>
        </w:rPr>
        <w:t xml:space="preserve">                                   </w:t>
      </w: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p>
    <w:p>
      <w:pPr>
        <w:jc w:val="left"/>
        <w:rPr>
          <w:rFonts w:hint="eastAsia" w:ascii="宋体" w:hAnsi="宋体" w:eastAsia="宋体" w:cs="宋体"/>
          <w:b/>
          <w:bCs/>
          <w:color w:val="FF0000"/>
          <w:sz w:val="28"/>
          <w:szCs w:val="28"/>
        </w:rPr>
      </w:pPr>
    </w:p>
    <w:p>
      <w:pPr>
        <w:jc w:val="left"/>
        <w:rPr>
          <w:rFonts w:hint="eastAsia" w:ascii="宋体" w:hAnsi="宋体" w:eastAsia="宋体" w:cs="宋体"/>
          <w:b/>
          <w:bCs/>
          <w:color w:val="FF0000"/>
          <w:sz w:val="28"/>
          <w:szCs w:val="28"/>
        </w:rPr>
      </w:pPr>
    </w:p>
    <w:p>
      <w:pPr>
        <w:pStyle w:val="4"/>
        <w:rPr>
          <w:rFonts w:hint="eastAsia" w:ascii="楷体" w:hAnsi="楷体" w:eastAsia="楷体" w:cs="楷体"/>
          <w:color w:val="0000FF"/>
          <w:sz w:val="28"/>
          <w:szCs w:val="28"/>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NWJmZWM3OTE2ZDM0OWVkZWE0YjEyYTAwOWRhMzUifQ=="/>
  </w:docVars>
  <w:rsids>
    <w:rsidRoot w:val="00F612AA"/>
    <w:rsid w:val="00125074"/>
    <w:rsid w:val="001C721A"/>
    <w:rsid w:val="00495391"/>
    <w:rsid w:val="008C513A"/>
    <w:rsid w:val="00F612AA"/>
    <w:rsid w:val="027529F0"/>
    <w:rsid w:val="05B828E7"/>
    <w:rsid w:val="06B664F0"/>
    <w:rsid w:val="092108C3"/>
    <w:rsid w:val="0CA271EF"/>
    <w:rsid w:val="1A907657"/>
    <w:rsid w:val="1CA47DEB"/>
    <w:rsid w:val="1CEE0979"/>
    <w:rsid w:val="22381F22"/>
    <w:rsid w:val="23F01220"/>
    <w:rsid w:val="27524324"/>
    <w:rsid w:val="275E3244"/>
    <w:rsid w:val="285029EE"/>
    <w:rsid w:val="2B4F70BA"/>
    <w:rsid w:val="2C0554DD"/>
    <w:rsid w:val="2C4D1912"/>
    <w:rsid w:val="2D3E71DA"/>
    <w:rsid w:val="31653193"/>
    <w:rsid w:val="31741628"/>
    <w:rsid w:val="32A9273E"/>
    <w:rsid w:val="339B2153"/>
    <w:rsid w:val="33C33652"/>
    <w:rsid w:val="33D04C02"/>
    <w:rsid w:val="3495691A"/>
    <w:rsid w:val="37EB7526"/>
    <w:rsid w:val="393A1311"/>
    <w:rsid w:val="39621E09"/>
    <w:rsid w:val="3CDD0A65"/>
    <w:rsid w:val="3F444E58"/>
    <w:rsid w:val="401D58D1"/>
    <w:rsid w:val="430A1DC7"/>
    <w:rsid w:val="46955194"/>
    <w:rsid w:val="47505544"/>
    <w:rsid w:val="4CE4495C"/>
    <w:rsid w:val="4F23534A"/>
    <w:rsid w:val="53765108"/>
    <w:rsid w:val="561A10A6"/>
    <w:rsid w:val="57AF0BDB"/>
    <w:rsid w:val="59EB7456"/>
    <w:rsid w:val="5F0E228A"/>
    <w:rsid w:val="5F742670"/>
    <w:rsid w:val="5FDC2DA9"/>
    <w:rsid w:val="60222736"/>
    <w:rsid w:val="641D0A08"/>
    <w:rsid w:val="64AD3C8F"/>
    <w:rsid w:val="68475E45"/>
    <w:rsid w:val="69312968"/>
    <w:rsid w:val="6C5758DC"/>
    <w:rsid w:val="6CE30C73"/>
    <w:rsid w:val="6E312C26"/>
    <w:rsid w:val="733B69E9"/>
    <w:rsid w:val="7CCB4119"/>
    <w:rsid w:val="7ECE5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99"/>
    <w:pPr>
      <w:ind w:left="160"/>
    </w:pPr>
    <w:rPr>
      <w:rFonts w:ascii="????" w:hAnsi="????" w:eastAsia="方正小标宋_GBK" w:cs="????"/>
    </w:rPr>
  </w:style>
  <w:style w:type="paragraph" w:styleId="4">
    <w:name w:val="Body Text"/>
    <w:basedOn w:val="1"/>
    <w:qFormat/>
    <w:uiPriority w:val="1"/>
    <w:rPr>
      <w:rFonts w:ascii="仿宋" w:hAnsi="仿宋" w:eastAsia="仿宋" w:cs="仿宋"/>
      <w:sz w:val="32"/>
      <w:szCs w:val="32"/>
      <w:lang w:val="zh-CN" w:bidi="zh-CN"/>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标题 1 Char"/>
    <w:basedOn w:val="10"/>
    <w:link w:val="3"/>
    <w:qFormat/>
    <w:uiPriority w:val="9"/>
    <w:rPr>
      <w:rFonts w:ascii="宋体" w:hAnsi="宋体" w:eastAsia="宋体" w:cs="宋体"/>
      <w:b/>
      <w:bCs/>
      <w:kern w:val="36"/>
      <w:sz w:val="48"/>
      <w:szCs w:val="48"/>
    </w:rPr>
  </w:style>
  <w:style w:type="paragraph" w:customStyle="1" w:styleId="13">
    <w:name w:val="postmeta"/>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publisher"/>
    <w:basedOn w:val="10"/>
    <w:qFormat/>
    <w:uiPriority w:val="0"/>
  </w:style>
  <w:style w:type="character" w:customStyle="1" w:styleId="15">
    <w:name w:val="posttime"/>
    <w:basedOn w:val="10"/>
    <w:qFormat/>
    <w:uiPriority w:val="0"/>
  </w:style>
  <w:style w:type="character" w:customStyle="1" w:styleId="16">
    <w:name w:val="views"/>
    <w:basedOn w:val="10"/>
    <w:qFormat/>
    <w:uiPriority w:val="0"/>
  </w:style>
  <w:style w:type="character" w:customStyle="1" w:styleId="17">
    <w:name w:val="wp_visitcount"/>
    <w:basedOn w:val="10"/>
    <w:qFormat/>
    <w:uiPriority w:val="0"/>
  </w:style>
  <w:style w:type="paragraph" w:customStyle="1" w:styleId="18">
    <w:name w:val="正文 New New New New New New New New New New New New New New New New New"/>
    <w:qFormat/>
    <w:uiPriority w:val="0"/>
    <w:pPr>
      <w:widowControl w:val="0"/>
      <w:jc w:val="both"/>
    </w:pPr>
    <w:rPr>
      <w:rFonts w:ascii="Times New Roman" w:hAnsi="Times New Roman" w:eastAsia="楷体_GB2312" w:cs="Times New Roman"/>
      <w:sz w:val="21"/>
      <w:szCs w:val="24"/>
      <w:lang w:val="en-US" w:eastAsia="zh-CN" w:bidi="ar-SA"/>
    </w:rPr>
  </w:style>
  <w:style w:type="character" w:customStyle="1" w:styleId="19">
    <w:name w:val="font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1735</Words>
  <Characters>1972</Characters>
  <Lines>4</Lines>
  <Paragraphs>1</Paragraphs>
  <TotalTime>7</TotalTime>
  <ScaleCrop>false</ScaleCrop>
  <LinksUpToDate>false</LinksUpToDate>
  <CharactersWithSpaces>2063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2022-06-06T00:42:00Z</dcterms:created>
  <dc:creator>xb21cn</dc:creator>
  <cp:lastModifiedBy>Administrator</cp:lastModifiedBy>
  <cp:lastPrinted>2023-06-20T01:16:00Z</cp:lastPrinted>
  <dcterms:modified xsi:type="dcterms:W3CDTF">2023-06-28T04:14:41Z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BD76E855D3264D81A21780BC027C612C_13</vt:lpwstr>
  </property>
</Properties>
</file>